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C" w:rsidRDefault="00BB5B6C" w:rsidP="00BB5B6C">
      <w:pPr>
        <w:pStyle w:val="Sermon"/>
        <w:rPr>
          <w:sz w:val="28"/>
        </w:rPr>
      </w:pPr>
      <w:r>
        <w:rPr>
          <w:noProof/>
          <w:szCs w:val="24"/>
        </w:rPr>
        <w:drawing>
          <wp:anchor distT="0" distB="0" distL="114300" distR="114300" simplePos="0" relativeHeight="251671040" behindDoc="0" locked="0" layoutInCell="1" allowOverlap="1" wp14:anchorId="76782FC5" wp14:editId="7BCD9C49">
            <wp:simplePos x="0" y="0"/>
            <wp:positionH relativeFrom="column">
              <wp:posOffset>8125460</wp:posOffset>
            </wp:positionH>
            <wp:positionV relativeFrom="paragraph">
              <wp:posOffset>-55245</wp:posOffset>
            </wp:positionV>
            <wp:extent cx="2468880" cy="1866265"/>
            <wp:effectExtent l="19050" t="19050" r="83820" b="387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6650" cy="180467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Pr>
          <w:sz w:val="28"/>
        </w:rPr>
        <w:t>6-</w:t>
      </w:r>
      <w:r w:rsidR="00B1529F">
        <w:rPr>
          <w:sz w:val="28"/>
        </w:rPr>
        <w:t>26</w:t>
      </w:r>
      <w:r>
        <w:rPr>
          <w:sz w:val="28"/>
        </w:rPr>
        <w:t>-16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E45C8E" w:rsidRDefault="00E45C8E" w:rsidP="00E45C8E">
      <w:pPr>
        <w:rPr>
          <w:rFonts w:ascii="Poor Richard" w:hAnsi="Poor Richard"/>
          <w:sz w:val="24"/>
          <w:szCs w:val="24"/>
        </w:rPr>
      </w:pPr>
    </w:p>
    <w:p w:rsidR="00BB5B6C" w:rsidRPr="00BB5B6C" w:rsidRDefault="00BB5B6C" w:rsidP="002B1930">
      <w:pPr>
        <w:pStyle w:val="Sermon"/>
        <w:rPr>
          <w:rFonts w:ascii="Distressed Out" w:hAnsi="Distressed Out"/>
          <w:b/>
          <w:sz w:val="16"/>
          <w:szCs w:val="16"/>
        </w:rPr>
      </w:pPr>
    </w:p>
    <w:p w:rsidR="002B1930" w:rsidRDefault="002B1930" w:rsidP="002B1930">
      <w:pPr>
        <w:pStyle w:val="Sermon"/>
        <w:rPr>
          <w:rFonts w:ascii="Distressed Out" w:hAnsi="Distressed Out"/>
          <w:b/>
          <w:sz w:val="32"/>
          <w:szCs w:val="32"/>
        </w:rPr>
      </w:pPr>
      <w:r>
        <w:rPr>
          <w:rFonts w:ascii="Distressed Out" w:hAnsi="Distressed Out"/>
          <w:b/>
          <w:sz w:val="32"/>
          <w:szCs w:val="32"/>
        </w:rPr>
        <w:t>MISSED</w:t>
      </w:r>
    </w:p>
    <w:p w:rsidR="002B1930" w:rsidRDefault="002B1930" w:rsidP="002B1930">
      <w:pPr>
        <w:pStyle w:val="Sermon"/>
        <w:rPr>
          <w:sz w:val="24"/>
          <w:szCs w:val="24"/>
        </w:rPr>
      </w:pPr>
      <w:r>
        <w:rPr>
          <w:sz w:val="24"/>
        </w:rPr>
        <w:t xml:space="preserve">Misunderstood </w:t>
      </w:r>
    </w:p>
    <w:p w:rsidR="002B1930" w:rsidRDefault="002B1930" w:rsidP="002B1930">
      <w:pPr>
        <w:pStyle w:val="Sermon"/>
        <w:rPr>
          <w:sz w:val="24"/>
        </w:rPr>
      </w:pPr>
      <w:r>
        <w:rPr>
          <w:sz w:val="24"/>
        </w:rPr>
        <w:t>Misquoted</w:t>
      </w:r>
    </w:p>
    <w:p w:rsidR="002B1930" w:rsidRDefault="002B1930" w:rsidP="002B1930">
      <w:pPr>
        <w:pStyle w:val="Sermon"/>
        <w:rPr>
          <w:sz w:val="24"/>
        </w:rPr>
      </w:pPr>
      <w:r>
        <w:rPr>
          <w:sz w:val="24"/>
        </w:rPr>
        <w:t>Misused</w:t>
      </w:r>
    </w:p>
    <w:p w:rsidR="002B1930" w:rsidRDefault="002B1930" w:rsidP="002B1930">
      <w:pPr>
        <w:pStyle w:val="Sermon"/>
        <w:rPr>
          <w:sz w:val="24"/>
        </w:rPr>
      </w:pPr>
      <w:r>
        <w:rPr>
          <w:sz w:val="24"/>
        </w:rPr>
        <w:t>Scripture</w:t>
      </w:r>
    </w:p>
    <w:p w:rsidR="00B1529F" w:rsidRPr="009313EB" w:rsidRDefault="00B1529F" w:rsidP="009313EB">
      <w:pPr>
        <w:pStyle w:val="Sermon"/>
        <w:jc w:val="center"/>
        <w:rPr>
          <w:b/>
          <w:szCs w:val="40"/>
        </w:rPr>
      </w:pPr>
      <w:r w:rsidRPr="0074101C">
        <w:rPr>
          <w:b/>
          <w:szCs w:val="40"/>
        </w:rPr>
        <w:t>You Can Do It!</w:t>
      </w:r>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Sermon"/>
        <w:rPr>
          <w:sz w:val="28"/>
        </w:rPr>
      </w:pPr>
      <w:r w:rsidRPr="0074101C">
        <w:rPr>
          <w:sz w:val="28"/>
        </w:rPr>
        <w:t xml:space="preserve">Philippians 4:13 (NKJV) </w:t>
      </w:r>
    </w:p>
    <w:p w:rsidR="00B1529F" w:rsidRPr="0074101C" w:rsidRDefault="00B1529F" w:rsidP="00B1529F">
      <w:pPr>
        <w:pStyle w:val="Sermon"/>
        <w:rPr>
          <w:sz w:val="28"/>
        </w:rPr>
      </w:pPr>
      <w:r w:rsidRPr="0074101C">
        <w:rPr>
          <w:sz w:val="28"/>
        </w:rPr>
        <w:t xml:space="preserve">I can do all things through Christ who strengthens me. </w:t>
      </w:r>
    </w:p>
    <w:p w:rsidR="00B1529F" w:rsidRPr="0074101C" w:rsidRDefault="00B1529F" w:rsidP="00B1529F">
      <w:pPr>
        <w:pStyle w:val="Sermon"/>
        <w:rPr>
          <w:b/>
          <w:sz w:val="28"/>
        </w:rPr>
      </w:pPr>
    </w:p>
    <w:p w:rsidR="00B1529F" w:rsidRPr="0074101C" w:rsidRDefault="00B1529F" w:rsidP="00B1529F">
      <w:pPr>
        <w:pStyle w:val="Sermon"/>
        <w:rPr>
          <w:b/>
          <w:sz w:val="28"/>
        </w:rPr>
      </w:pPr>
    </w:p>
    <w:p w:rsidR="00B1529F" w:rsidRPr="0074101C" w:rsidRDefault="00B1529F" w:rsidP="00B1529F">
      <w:pPr>
        <w:rPr>
          <w:rFonts w:eastAsia="Times New Roman"/>
          <w:b/>
          <w:sz w:val="28"/>
          <w:szCs w:val="28"/>
        </w:rPr>
      </w:pPr>
      <w:r w:rsidRPr="0074101C">
        <w:rPr>
          <w:rFonts w:eastAsia="Times New Roman"/>
          <w:b/>
          <w:sz w:val="28"/>
          <w:szCs w:val="28"/>
        </w:rPr>
        <w:t>Interpreting Scripture Faithfully</w:t>
      </w:r>
    </w:p>
    <w:p w:rsidR="00B1529F" w:rsidRPr="0074101C" w:rsidRDefault="00B1529F" w:rsidP="00B1529F">
      <w:pPr>
        <w:rPr>
          <w:rFonts w:eastAsia="Times New Roman"/>
          <w:sz w:val="28"/>
          <w:szCs w:val="28"/>
        </w:rPr>
      </w:pPr>
    </w:p>
    <w:p w:rsidR="00B1529F" w:rsidRPr="0074101C" w:rsidRDefault="00B1529F" w:rsidP="00B1529F">
      <w:pPr>
        <w:ind w:left="720"/>
        <w:rPr>
          <w:rFonts w:eastAsia="Times New Roman"/>
          <w:sz w:val="28"/>
          <w:szCs w:val="28"/>
        </w:rPr>
      </w:pPr>
      <w:r w:rsidRPr="0074101C">
        <w:rPr>
          <w:rFonts w:eastAsia="Times New Roman"/>
          <w:sz w:val="28"/>
          <w:szCs w:val="28"/>
        </w:rPr>
        <w:t xml:space="preserve">A.  We approach God’s Word in </w:t>
      </w:r>
      <w:r w:rsidRPr="0074101C">
        <w:rPr>
          <w:rFonts w:eastAsia="Times New Roman"/>
          <w:b/>
          <w:i/>
          <w:sz w:val="28"/>
          <w:szCs w:val="28"/>
        </w:rPr>
        <w:t>humility</w:t>
      </w:r>
    </w:p>
    <w:p w:rsidR="00B1529F" w:rsidRPr="0074101C" w:rsidRDefault="00B1529F" w:rsidP="00B1529F">
      <w:pPr>
        <w:ind w:left="720"/>
        <w:rPr>
          <w:rFonts w:eastAsia="Times New Roman"/>
          <w:sz w:val="28"/>
          <w:szCs w:val="28"/>
        </w:rPr>
      </w:pPr>
      <w:r w:rsidRPr="0074101C">
        <w:rPr>
          <w:rFonts w:eastAsia="Times New Roman"/>
          <w:sz w:val="28"/>
          <w:szCs w:val="28"/>
        </w:rPr>
        <w:t>B.  We read “</w:t>
      </w:r>
      <w:r w:rsidRPr="0074101C">
        <w:rPr>
          <w:rFonts w:eastAsia="Times New Roman"/>
          <w:b/>
          <w:i/>
          <w:sz w:val="28"/>
          <w:szCs w:val="28"/>
        </w:rPr>
        <w:t>from</w:t>
      </w:r>
      <w:r w:rsidRPr="0074101C">
        <w:rPr>
          <w:rFonts w:eastAsia="Times New Roman"/>
          <w:sz w:val="28"/>
          <w:szCs w:val="28"/>
        </w:rPr>
        <w:t>” the text and not “</w:t>
      </w:r>
      <w:r w:rsidRPr="0074101C">
        <w:rPr>
          <w:rFonts w:eastAsia="Times New Roman"/>
          <w:b/>
          <w:i/>
          <w:sz w:val="28"/>
          <w:szCs w:val="28"/>
        </w:rPr>
        <w:t>into</w:t>
      </w:r>
      <w:r w:rsidRPr="0074101C">
        <w:rPr>
          <w:rFonts w:eastAsia="Times New Roman"/>
          <w:sz w:val="28"/>
          <w:szCs w:val="28"/>
        </w:rPr>
        <w:t xml:space="preserve"> the text”</w:t>
      </w:r>
    </w:p>
    <w:p w:rsidR="00B1529F" w:rsidRPr="0074101C" w:rsidRDefault="00B1529F" w:rsidP="00B1529F">
      <w:pPr>
        <w:ind w:left="720"/>
        <w:rPr>
          <w:rFonts w:eastAsia="Times New Roman"/>
          <w:sz w:val="28"/>
          <w:szCs w:val="28"/>
        </w:rPr>
      </w:pPr>
      <w:r w:rsidRPr="0074101C">
        <w:rPr>
          <w:rFonts w:eastAsia="Times New Roman"/>
          <w:sz w:val="28"/>
          <w:szCs w:val="28"/>
        </w:rPr>
        <w:t xml:space="preserve">C.  We work to understand the </w:t>
      </w:r>
      <w:r w:rsidRPr="0074101C">
        <w:rPr>
          <w:rFonts w:eastAsia="Times New Roman"/>
          <w:b/>
          <w:i/>
          <w:sz w:val="28"/>
          <w:szCs w:val="28"/>
        </w:rPr>
        <w:t xml:space="preserve">context </w:t>
      </w:r>
      <w:r w:rsidRPr="0074101C">
        <w:rPr>
          <w:rFonts w:eastAsia="Times New Roman"/>
          <w:b/>
          <w:sz w:val="28"/>
          <w:szCs w:val="28"/>
        </w:rPr>
        <w:t>**</w:t>
      </w:r>
    </w:p>
    <w:p w:rsidR="00B1529F" w:rsidRPr="0074101C" w:rsidRDefault="00B1529F" w:rsidP="00B1529F">
      <w:pPr>
        <w:ind w:left="720"/>
        <w:rPr>
          <w:rFonts w:eastAsia="Times New Roman"/>
          <w:sz w:val="28"/>
          <w:szCs w:val="28"/>
        </w:rPr>
      </w:pPr>
      <w:r w:rsidRPr="0074101C">
        <w:rPr>
          <w:rFonts w:eastAsia="Times New Roman"/>
          <w:sz w:val="28"/>
          <w:szCs w:val="28"/>
        </w:rPr>
        <w:t xml:space="preserve">D.  We let </w:t>
      </w:r>
      <w:r w:rsidRPr="0074101C">
        <w:rPr>
          <w:rFonts w:eastAsia="Times New Roman"/>
          <w:b/>
          <w:i/>
          <w:sz w:val="28"/>
          <w:szCs w:val="28"/>
        </w:rPr>
        <w:t>scripture</w:t>
      </w:r>
      <w:r w:rsidRPr="0074101C">
        <w:rPr>
          <w:rFonts w:eastAsia="Times New Roman"/>
          <w:sz w:val="28"/>
          <w:szCs w:val="28"/>
        </w:rPr>
        <w:t xml:space="preserve"> interpret scripture</w:t>
      </w:r>
    </w:p>
    <w:p w:rsidR="00B1529F" w:rsidRPr="0074101C" w:rsidRDefault="00B1529F" w:rsidP="00B1529F">
      <w:pPr>
        <w:ind w:left="720"/>
        <w:rPr>
          <w:rFonts w:eastAsia="Times New Roman"/>
          <w:sz w:val="28"/>
          <w:szCs w:val="28"/>
        </w:rPr>
      </w:pPr>
      <w:r w:rsidRPr="0074101C">
        <w:rPr>
          <w:rFonts w:eastAsia="Times New Roman"/>
          <w:sz w:val="28"/>
          <w:szCs w:val="28"/>
        </w:rPr>
        <w:t xml:space="preserve">E.  We </w:t>
      </w:r>
      <w:r w:rsidRPr="0074101C">
        <w:rPr>
          <w:rFonts w:eastAsia="Times New Roman"/>
          <w:b/>
          <w:i/>
          <w:sz w:val="28"/>
          <w:szCs w:val="28"/>
        </w:rPr>
        <w:t>apply</w:t>
      </w:r>
      <w:r w:rsidRPr="0074101C">
        <w:rPr>
          <w:rFonts w:eastAsia="Times New Roman"/>
          <w:sz w:val="28"/>
          <w:szCs w:val="28"/>
        </w:rPr>
        <w:t xml:space="preserve"> scripture to our lives</w:t>
      </w:r>
    </w:p>
    <w:p w:rsidR="00B1529F" w:rsidRPr="0074101C" w:rsidRDefault="00B1529F" w:rsidP="00B1529F">
      <w:pPr>
        <w:rPr>
          <w:sz w:val="28"/>
          <w:szCs w:val="28"/>
        </w:rPr>
      </w:pPr>
    </w:p>
    <w:p w:rsidR="00B1529F" w:rsidRPr="0074101C" w:rsidRDefault="00B1529F" w:rsidP="00B1529F">
      <w:pPr>
        <w:pStyle w:val="Sermon"/>
        <w:rPr>
          <w:sz w:val="28"/>
        </w:rPr>
      </w:pPr>
    </w:p>
    <w:p w:rsidR="00B1529F" w:rsidRPr="0074101C" w:rsidRDefault="00B1529F" w:rsidP="00B1529F">
      <w:pPr>
        <w:pStyle w:val="Red"/>
        <w:rPr>
          <w:sz w:val="36"/>
          <w:szCs w:val="36"/>
        </w:rPr>
      </w:pPr>
      <w:r w:rsidRPr="0074101C">
        <w:rPr>
          <w:sz w:val="36"/>
          <w:szCs w:val="36"/>
        </w:rPr>
        <w:t xml:space="preserve">What </w:t>
      </w:r>
      <w:proofErr w:type="gramStart"/>
      <w:r w:rsidRPr="0074101C">
        <w:rPr>
          <w:sz w:val="36"/>
          <w:szCs w:val="36"/>
        </w:rPr>
        <w:t>The</w:t>
      </w:r>
      <w:proofErr w:type="gramEnd"/>
      <w:r w:rsidRPr="0074101C">
        <w:rPr>
          <w:sz w:val="36"/>
          <w:szCs w:val="36"/>
        </w:rPr>
        <w:t xml:space="preserve"> Bible Says</w:t>
      </w:r>
    </w:p>
    <w:p w:rsidR="00B1529F" w:rsidRPr="0074101C" w:rsidRDefault="00B1529F" w:rsidP="00B1529F">
      <w:pPr>
        <w:pStyle w:val="Sermon"/>
        <w:rPr>
          <w:sz w:val="28"/>
        </w:rPr>
      </w:pPr>
    </w:p>
    <w:p w:rsidR="00B1529F" w:rsidRPr="0074101C" w:rsidRDefault="00B1529F" w:rsidP="00B1529F">
      <w:pPr>
        <w:pStyle w:val="Sermon"/>
        <w:rPr>
          <w:sz w:val="28"/>
        </w:rPr>
      </w:pPr>
      <w:r w:rsidRPr="0074101C">
        <w:rPr>
          <w:sz w:val="28"/>
        </w:rPr>
        <w:t xml:space="preserve">Philippians 4:10-20 </w:t>
      </w:r>
    </w:p>
    <w:p w:rsidR="00B1529F" w:rsidRPr="0074101C" w:rsidRDefault="00B1529F" w:rsidP="00B1529F">
      <w:pPr>
        <w:pStyle w:val="Sermon"/>
        <w:rPr>
          <w:sz w:val="28"/>
        </w:rPr>
      </w:pPr>
      <w:r w:rsidRPr="0074101C">
        <w:rPr>
          <w:sz w:val="28"/>
        </w:rPr>
        <w:t xml:space="preserve">How I praise the Lord that you are concerned about me again. I know you have always been concerned for me, but you didn’t have the chance to help me. </w:t>
      </w:r>
      <w:proofErr w:type="gramStart"/>
      <w:r w:rsidRPr="0074101C">
        <w:rPr>
          <w:sz w:val="28"/>
          <w:vertAlign w:val="superscript"/>
        </w:rPr>
        <w:t xml:space="preserve">11 </w:t>
      </w:r>
      <w:r w:rsidRPr="0074101C">
        <w:rPr>
          <w:sz w:val="28"/>
        </w:rPr>
        <w:t> Not</w:t>
      </w:r>
      <w:proofErr w:type="gramEnd"/>
      <w:r w:rsidRPr="0074101C">
        <w:rPr>
          <w:sz w:val="28"/>
        </w:rPr>
        <w:t xml:space="preserve"> that I was ever in need, for I have learned how to be content with whatever I have. </w:t>
      </w:r>
      <w:proofErr w:type="gramStart"/>
      <w:r w:rsidRPr="0074101C">
        <w:rPr>
          <w:sz w:val="28"/>
          <w:vertAlign w:val="superscript"/>
        </w:rPr>
        <w:t xml:space="preserve">12 </w:t>
      </w:r>
      <w:r w:rsidRPr="0074101C">
        <w:rPr>
          <w:sz w:val="28"/>
        </w:rPr>
        <w:t> I</w:t>
      </w:r>
      <w:proofErr w:type="gramEnd"/>
      <w:r w:rsidRPr="0074101C">
        <w:rPr>
          <w:sz w:val="28"/>
        </w:rPr>
        <w:t xml:space="preserve"> know how to live on almost nothing or with everything. I have learned the secret of living in every situation, whether it is with a full stomach or empty, with plenty or little. </w:t>
      </w:r>
      <w:proofErr w:type="gramStart"/>
      <w:r w:rsidRPr="0074101C">
        <w:rPr>
          <w:sz w:val="28"/>
          <w:vertAlign w:val="superscript"/>
        </w:rPr>
        <w:t xml:space="preserve">13 </w:t>
      </w:r>
      <w:r w:rsidRPr="0074101C">
        <w:rPr>
          <w:sz w:val="28"/>
        </w:rPr>
        <w:t> For</w:t>
      </w:r>
      <w:proofErr w:type="gramEnd"/>
      <w:r w:rsidRPr="0074101C">
        <w:rPr>
          <w:sz w:val="28"/>
        </w:rPr>
        <w:t xml:space="preserve"> I can do everything through Christ, who gives me strength. </w:t>
      </w:r>
      <w:proofErr w:type="gramStart"/>
      <w:r w:rsidRPr="0074101C">
        <w:rPr>
          <w:sz w:val="28"/>
          <w:vertAlign w:val="superscript"/>
        </w:rPr>
        <w:t xml:space="preserve">14 </w:t>
      </w:r>
      <w:r w:rsidRPr="0074101C">
        <w:rPr>
          <w:sz w:val="28"/>
        </w:rPr>
        <w:t> Even</w:t>
      </w:r>
      <w:proofErr w:type="gramEnd"/>
      <w:r w:rsidRPr="0074101C">
        <w:rPr>
          <w:sz w:val="28"/>
        </w:rPr>
        <w:t xml:space="preserve"> so, you have done well to share with me in my present difficulty. </w:t>
      </w:r>
      <w:proofErr w:type="gramStart"/>
      <w:r w:rsidRPr="0074101C">
        <w:rPr>
          <w:sz w:val="28"/>
          <w:vertAlign w:val="superscript"/>
        </w:rPr>
        <w:t xml:space="preserve">15 </w:t>
      </w:r>
      <w:r w:rsidRPr="0074101C">
        <w:rPr>
          <w:sz w:val="28"/>
        </w:rPr>
        <w:t> As</w:t>
      </w:r>
      <w:proofErr w:type="gramEnd"/>
      <w:r w:rsidRPr="0074101C">
        <w:rPr>
          <w:sz w:val="28"/>
        </w:rPr>
        <w:t xml:space="preserve"> you </w:t>
      </w:r>
      <w:r w:rsidRPr="0074101C">
        <w:rPr>
          <w:sz w:val="28"/>
        </w:rPr>
        <w:lastRenderedPageBreak/>
        <w:t xml:space="preserve">know, you Philippians were the only ones who gave me financial help when I first brought you the Good News and then traveled on from Macedonia. No other church did this. </w:t>
      </w:r>
      <w:proofErr w:type="gramStart"/>
      <w:r w:rsidRPr="0074101C">
        <w:rPr>
          <w:sz w:val="28"/>
          <w:vertAlign w:val="superscript"/>
        </w:rPr>
        <w:t xml:space="preserve">16 </w:t>
      </w:r>
      <w:r w:rsidRPr="0074101C">
        <w:rPr>
          <w:sz w:val="28"/>
        </w:rPr>
        <w:t> Even</w:t>
      </w:r>
      <w:proofErr w:type="gramEnd"/>
      <w:r w:rsidRPr="0074101C">
        <w:rPr>
          <w:sz w:val="28"/>
        </w:rPr>
        <w:t xml:space="preserve"> when I was in Thessalonica you sent help more than once. </w:t>
      </w:r>
      <w:proofErr w:type="gramStart"/>
      <w:r w:rsidRPr="0074101C">
        <w:rPr>
          <w:sz w:val="28"/>
          <w:vertAlign w:val="superscript"/>
        </w:rPr>
        <w:t xml:space="preserve">17 </w:t>
      </w:r>
      <w:r w:rsidRPr="0074101C">
        <w:rPr>
          <w:sz w:val="28"/>
        </w:rPr>
        <w:t> I</w:t>
      </w:r>
      <w:proofErr w:type="gramEnd"/>
      <w:r w:rsidRPr="0074101C">
        <w:rPr>
          <w:sz w:val="28"/>
        </w:rPr>
        <w:t xml:space="preserve"> don’t say this because I want a gift from you. Rather, I want you to receive a reward for your kindness. </w:t>
      </w:r>
      <w:proofErr w:type="gramStart"/>
      <w:r w:rsidRPr="0074101C">
        <w:rPr>
          <w:sz w:val="28"/>
          <w:vertAlign w:val="superscript"/>
        </w:rPr>
        <w:t xml:space="preserve">18 </w:t>
      </w:r>
      <w:r w:rsidRPr="0074101C">
        <w:rPr>
          <w:sz w:val="28"/>
        </w:rPr>
        <w:t> At</w:t>
      </w:r>
      <w:proofErr w:type="gramEnd"/>
      <w:r w:rsidRPr="0074101C">
        <w:rPr>
          <w:sz w:val="28"/>
        </w:rPr>
        <w:t xml:space="preserve"> the moment I have all I need—and more! I am generously supplied with the gifts you sent me with </w:t>
      </w:r>
      <w:proofErr w:type="spellStart"/>
      <w:r w:rsidRPr="0074101C">
        <w:rPr>
          <w:sz w:val="28"/>
        </w:rPr>
        <w:t>Epaphroditus</w:t>
      </w:r>
      <w:proofErr w:type="spellEnd"/>
      <w:r w:rsidRPr="0074101C">
        <w:rPr>
          <w:sz w:val="28"/>
        </w:rPr>
        <w:t xml:space="preserve">. They are a sweet-smelling sacrifice that is acceptable and pleasing to God. </w:t>
      </w:r>
      <w:proofErr w:type="gramStart"/>
      <w:r w:rsidRPr="0074101C">
        <w:rPr>
          <w:sz w:val="28"/>
          <w:vertAlign w:val="superscript"/>
        </w:rPr>
        <w:t xml:space="preserve">19 </w:t>
      </w:r>
      <w:r w:rsidRPr="0074101C">
        <w:rPr>
          <w:sz w:val="28"/>
        </w:rPr>
        <w:t> And</w:t>
      </w:r>
      <w:proofErr w:type="gramEnd"/>
      <w:r w:rsidRPr="0074101C">
        <w:rPr>
          <w:sz w:val="28"/>
        </w:rPr>
        <w:t xml:space="preserve"> this same God who takes care of me will supply all your needs from his glorious riches, which have been given to us in Christ Jesus. </w:t>
      </w:r>
      <w:proofErr w:type="gramStart"/>
      <w:r w:rsidRPr="0074101C">
        <w:rPr>
          <w:sz w:val="28"/>
          <w:vertAlign w:val="superscript"/>
        </w:rPr>
        <w:t xml:space="preserve">20 </w:t>
      </w:r>
      <w:r w:rsidRPr="0074101C">
        <w:rPr>
          <w:sz w:val="28"/>
        </w:rPr>
        <w:t> Now</w:t>
      </w:r>
      <w:proofErr w:type="gramEnd"/>
      <w:r w:rsidRPr="0074101C">
        <w:rPr>
          <w:sz w:val="28"/>
        </w:rPr>
        <w:t xml:space="preserve"> all glory to God our Father forever and ever! Amen. </w:t>
      </w:r>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Heading2"/>
        <w:rPr>
          <w:sz w:val="32"/>
          <w:szCs w:val="32"/>
        </w:rPr>
      </w:pPr>
      <w:r w:rsidRPr="0074101C">
        <w:rPr>
          <w:sz w:val="32"/>
          <w:szCs w:val="32"/>
        </w:rPr>
        <w:t xml:space="preserve">1.  We can get ourselves into trouble when we take scripture </w:t>
      </w:r>
      <w:r w:rsidR="00431B72">
        <w:rPr>
          <w:sz w:val="32"/>
          <w:szCs w:val="32"/>
        </w:rPr>
        <w:t>________ ___ ________________</w:t>
      </w:r>
    </w:p>
    <w:p w:rsidR="00B1529F" w:rsidRPr="0074101C" w:rsidRDefault="00B1529F" w:rsidP="00B1529F">
      <w:pPr>
        <w:pStyle w:val="Sermon"/>
        <w:rPr>
          <w:sz w:val="28"/>
        </w:rPr>
      </w:pPr>
    </w:p>
    <w:p w:rsidR="00B1529F" w:rsidRPr="0074101C" w:rsidRDefault="00B1529F" w:rsidP="00B1529F">
      <w:pPr>
        <w:pStyle w:val="Sermon"/>
        <w:jc w:val="center"/>
        <w:rPr>
          <w:i/>
          <w:sz w:val="28"/>
        </w:rPr>
      </w:pPr>
      <w:r w:rsidRPr="0074101C">
        <w:rPr>
          <w:i/>
          <w:sz w:val="28"/>
        </w:rPr>
        <w:t>When we take scripture out of context and try to use the Bible how we see fit, we can easily set ourselves up for defeat.  In fact, we can become so disillusioned with God that we practically shipwreck our faith because he’s not meeting our expectations.</w:t>
      </w:r>
    </w:p>
    <w:p w:rsidR="00B1529F" w:rsidRPr="0074101C" w:rsidRDefault="00B1529F" w:rsidP="00B1529F">
      <w:pPr>
        <w:pStyle w:val="Sermon"/>
        <w:jc w:val="right"/>
        <w:rPr>
          <w:sz w:val="28"/>
        </w:rPr>
      </w:pPr>
      <w:r w:rsidRPr="0074101C">
        <w:rPr>
          <w:sz w:val="28"/>
        </w:rPr>
        <w:t xml:space="preserve">- Eric </w:t>
      </w:r>
      <w:proofErr w:type="spellStart"/>
      <w:r w:rsidRPr="0074101C">
        <w:rPr>
          <w:sz w:val="28"/>
        </w:rPr>
        <w:t>Bargerhuff</w:t>
      </w:r>
      <w:proofErr w:type="spellEnd"/>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Heading2"/>
        <w:rPr>
          <w:sz w:val="32"/>
          <w:szCs w:val="32"/>
        </w:rPr>
      </w:pPr>
      <w:r w:rsidRPr="0074101C">
        <w:rPr>
          <w:sz w:val="32"/>
          <w:szCs w:val="32"/>
        </w:rPr>
        <w:t>2.  So let’s look AT the context . . .</w:t>
      </w:r>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Sermon"/>
        <w:rPr>
          <w:sz w:val="28"/>
        </w:rPr>
      </w:pPr>
      <w:r w:rsidRPr="0074101C">
        <w:rPr>
          <w:sz w:val="28"/>
        </w:rPr>
        <w:t xml:space="preserve">Acts 16:12-15 </w:t>
      </w:r>
    </w:p>
    <w:p w:rsidR="00B1529F" w:rsidRPr="0074101C" w:rsidRDefault="00B1529F" w:rsidP="00B1529F">
      <w:pPr>
        <w:pStyle w:val="Sermon"/>
        <w:rPr>
          <w:sz w:val="28"/>
        </w:rPr>
      </w:pPr>
      <w:r w:rsidRPr="0074101C">
        <w:rPr>
          <w:sz w:val="28"/>
        </w:rPr>
        <w:t xml:space="preserve">From there we reached Philippi, a major city of that district of Macedonia and a Roman colony. And we stayed there several days. </w:t>
      </w:r>
      <w:proofErr w:type="gramStart"/>
      <w:r w:rsidRPr="0074101C">
        <w:rPr>
          <w:sz w:val="28"/>
          <w:vertAlign w:val="superscript"/>
        </w:rPr>
        <w:t xml:space="preserve">13 </w:t>
      </w:r>
      <w:r w:rsidRPr="0074101C">
        <w:rPr>
          <w:sz w:val="28"/>
        </w:rPr>
        <w:t> On</w:t>
      </w:r>
      <w:proofErr w:type="gramEnd"/>
      <w:r w:rsidRPr="0074101C">
        <w:rPr>
          <w:sz w:val="28"/>
        </w:rPr>
        <w:t xml:space="preserve"> the Sabbath we went a little way outside the city to a riverbank, where we thought people would be meeting for prayer, and we sat down to speak with some women who had gathered there. </w:t>
      </w:r>
      <w:proofErr w:type="gramStart"/>
      <w:r w:rsidRPr="0074101C">
        <w:rPr>
          <w:sz w:val="28"/>
          <w:vertAlign w:val="superscript"/>
        </w:rPr>
        <w:t xml:space="preserve">14 </w:t>
      </w:r>
      <w:r w:rsidRPr="0074101C">
        <w:rPr>
          <w:sz w:val="28"/>
        </w:rPr>
        <w:t> One</w:t>
      </w:r>
      <w:proofErr w:type="gramEnd"/>
      <w:r w:rsidRPr="0074101C">
        <w:rPr>
          <w:sz w:val="28"/>
        </w:rPr>
        <w:t xml:space="preserve"> of them was Lydia from Thyatira, a merchant of expensive purple cloth, who worshiped God. As she listened to us, the Lord opened her heart, and she accepted what Paul was saying. </w:t>
      </w:r>
      <w:proofErr w:type="gramStart"/>
      <w:r w:rsidRPr="0074101C">
        <w:rPr>
          <w:sz w:val="28"/>
          <w:vertAlign w:val="superscript"/>
        </w:rPr>
        <w:t xml:space="preserve">15 </w:t>
      </w:r>
      <w:r w:rsidRPr="0074101C">
        <w:rPr>
          <w:sz w:val="28"/>
        </w:rPr>
        <w:t> She</w:t>
      </w:r>
      <w:proofErr w:type="gramEnd"/>
      <w:r w:rsidRPr="0074101C">
        <w:rPr>
          <w:sz w:val="28"/>
        </w:rPr>
        <w:t xml:space="preserve"> was baptized along with other members of her household …</w:t>
      </w:r>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Sermon"/>
        <w:rPr>
          <w:sz w:val="28"/>
        </w:rPr>
      </w:pPr>
      <w:r w:rsidRPr="0074101C">
        <w:rPr>
          <w:sz w:val="28"/>
        </w:rPr>
        <w:t xml:space="preserve">Acts 16:16-24 </w:t>
      </w:r>
    </w:p>
    <w:p w:rsidR="00B1529F" w:rsidRPr="0074101C" w:rsidRDefault="00B1529F" w:rsidP="00B1529F">
      <w:pPr>
        <w:pStyle w:val="Sermon"/>
        <w:rPr>
          <w:sz w:val="28"/>
        </w:rPr>
      </w:pPr>
      <w:r w:rsidRPr="0074101C">
        <w:rPr>
          <w:sz w:val="28"/>
        </w:rPr>
        <w:t xml:space="preserve">One day as we were going down to the place of prayer, we met a demon-possessed slave girl. She was a fortune-teller who earned a lot of money for her masters. </w:t>
      </w:r>
      <w:proofErr w:type="gramStart"/>
      <w:r w:rsidRPr="0074101C">
        <w:rPr>
          <w:sz w:val="28"/>
          <w:vertAlign w:val="superscript"/>
        </w:rPr>
        <w:t xml:space="preserve">17 </w:t>
      </w:r>
      <w:r w:rsidRPr="0074101C">
        <w:rPr>
          <w:sz w:val="28"/>
        </w:rPr>
        <w:t> She</w:t>
      </w:r>
      <w:proofErr w:type="gramEnd"/>
      <w:r w:rsidRPr="0074101C">
        <w:rPr>
          <w:sz w:val="28"/>
        </w:rPr>
        <w:t xml:space="preserve"> followed Paul and the rest of us, shouting, “These men are </w:t>
      </w:r>
      <w:r w:rsidRPr="0074101C">
        <w:rPr>
          <w:sz w:val="28"/>
        </w:rPr>
        <w:lastRenderedPageBreak/>
        <w:t xml:space="preserve">servants of the Most High God, and they have come to tell you how to be saved.” </w:t>
      </w:r>
      <w:proofErr w:type="gramStart"/>
      <w:r w:rsidRPr="0074101C">
        <w:rPr>
          <w:sz w:val="28"/>
          <w:vertAlign w:val="superscript"/>
        </w:rPr>
        <w:t xml:space="preserve">18 </w:t>
      </w:r>
      <w:r w:rsidRPr="0074101C">
        <w:rPr>
          <w:sz w:val="28"/>
        </w:rPr>
        <w:t> This</w:t>
      </w:r>
      <w:proofErr w:type="gramEnd"/>
      <w:r w:rsidRPr="0074101C">
        <w:rPr>
          <w:sz w:val="28"/>
        </w:rPr>
        <w:t xml:space="preserve"> went on day after day until Paul got so exasperated that he turned and said to the demon within her, “I command you in the name of Jesus Christ to come out of her.” And instantly it left her. </w:t>
      </w:r>
      <w:proofErr w:type="gramStart"/>
      <w:r w:rsidRPr="0074101C">
        <w:rPr>
          <w:sz w:val="28"/>
          <w:vertAlign w:val="superscript"/>
        </w:rPr>
        <w:t xml:space="preserve">19 </w:t>
      </w:r>
      <w:r w:rsidRPr="0074101C">
        <w:rPr>
          <w:sz w:val="28"/>
        </w:rPr>
        <w:t> Her</w:t>
      </w:r>
      <w:proofErr w:type="gramEnd"/>
      <w:r w:rsidRPr="0074101C">
        <w:rPr>
          <w:sz w:val="28"/>
        </w:rPr>
        <w:t xml:space="preserve"> masters’ hopes of wealth were now shattered, so they grabbed Paul and Silas and dragged them before the authorities at the marketplace. </w:t>
      </w:r>
      <w:proofErr w:type="gramStart"/>
      <w:r w:rsidRPr="0074101C">
        <w:rPr>
          <w:sz w:val="28"/>
          <w:vertAlign w:val="superscript"/>
        </w:rPr>
        <w:t xml:space="preserve">20 </w:t>
      </w:r>
      <w:r w:rsidRPr="0074101C">
        <w:rPr>
          <w:sz w:val="28"/>
        </w:rPr>
        <w:t> “</w:t>
      </w:r>
      <w:proofErr w:type="gramEnd"/>
      <w:r w:rsidRPr="0074101C">
        <w:rPr>
          <w:sz w:val="28"/>
        </w:rPr>
        <w:t xml:space="preserve">The whole city is in an uproar because of these Jews!” they shouted to the city officials. </w:t>
      </w:r>
      <w:proofErr w:type="gramStart"/>
      <w:r w:rsidRPr="0074101C">
        <w:rPr>
          <w:sz w:val="28"/>
          <w:vertAlign w:val="superscript"/>
        </w:rPr>
        <w:t xml:space="preserve">21 </w:t>
      </w:r>
      <w:r w:rsidRPr="0074101C">
        <w:rPr>
          <w:sz w:val="28"/>
        </w:rPr>
        <w:t> “</w:t>
      </w:r>
      <w:proofErr w:type="gramEnd"/>
      <w:r w:rsidRPr="0074101C">
        <w:rPr>
          <w:sz w:val="28"/>
        </w:rPr>
        <w:t xml:space="preserve">They are teaching customs that are illegal for us Romans to practice.” </w:t>
      </w:r>
      <w:proofErr w:type="gramStart"/>
      <w:r w:rsidRPr="0074101C">
        <w:rPr>
          <w:sz w:val="28"/>
          <w:vertAlign w:val="superscript"/>
        </w:rPr>
        <w:t xml:space="preserve">22 </w:t>
      </w:r>
      <w:r w:rsidRPr="0074101C">
        <w:rPr>
          <w:sz w:val="28"/>
        </w:rPr>
        <w:t> A</w:t>
      </w:r>
      <w:proofErr w:type="gramEnd"/>
      <w:r w:rsidRPr="0074101C">
        <w:rPr>
          <w:sz w:val="28"/>
        </w:rPr>
        <w:t xml:space="preserve"> mob quickly formed against Paul and Silas, and the city officials ordered them stripped and beaten with wooden rods. </w:t>
      </w:r>
      <w:proofErr w:type="gramStart"/>
      <w:r w:rsidRPr="0074101C">
        <w:rPr>
          <w:sz w:val="28"/>
          <w:vertAlign w:val="superscript"/>
        </w:rPr>
        <w:t xml:space="preserve">23 </w:t>
      </w:r>
      <w:r w:rsidRPr="0074101C">
        <w:rPr>
          <w:sz w:val="28"/>
        </w:rPr>
        <w:t> They</w:t>
      </w:r>
      <w:proofErr w:type="gramEnd"/>
      <w:r w:rsidRPr="0074101C">
        <w:rPr>
          <w:sz w:val="28"/>
        </w:rPr>
        <w:t xml:space="preserve"> were severely beaten, and then they were thrown into prison. The jailer was ordered to make sure they didn’t escape. </w:t>
      </w:r>
      <w:proofErr w:type="gramStart"/>
      <w:r w:rsidRPr="0074101C">
        <w:rPr>
          <w:sz w:val="28"/>
          <w:vertAlign w:val="superscript"/>
        </w:rPr>
        <w:t xml:space="preserve">24 </w:t>
      </w:r>
      <w:r w:rsidRPr="0074101C">
        <w:rPr>
          <w:sz w:val="28"/>
        </w:rPr>
        <w:t> So</w:t>
      </w:r>
      <w:proofErr w:type="gramEnd"/>
      <w:r w:rsidRPr="0074101C">
        <w:rPr>
          <w:sz w:val="28"/>
        </w:rPr>
        <w:t xml:space="preserve"> the jailer put them into the inner dungeon and clamped their feet in the stocks. </w:t>
      </w:r>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Sermon"/>
        <w:rPr>
          <w:sz w:val="28"/>
        </w:rPr>
      </w:pPr>
      <w:r w:rsidRPr="0074101C">
        <w:rPr>
          <w:sz w:val="28"/>
        </w:rPr>
        <w:t xml:space="preserve">Acts 16:25-34 </w:t>
      </w:r>
    </w:p>
    <w:p w:rsidR="00B1529F" w:rsidRPr="0074101C" w:rsidRDefault="00B1529F" w:rsidP="00B1529F">
      <w:pPr>
        <w:pStyle w:val="Sermon"/>
        <w:rPr>
          <w:sz w:val="28"/>
        </w:rPr>
      </w:pPr>
      <w:r w:rsidRPr="0074101C">
        <w:rPr>
          <w:sz w:val="28"/>
        </w:rPr>
        <w:t xml:space="preserve">Around midnight Paul and Silas were praying and singing hymns to God, and the other prisoners were listening. </w:t>
      </w:r>
      <w:proofErr w:type="gramStart"/>
      <w:r w:rsidRPr="0074101C">
        <w:rPr>
          <w:sz w:val="28"/>
          <w:vertAlign w:val="superscript"/>
        </w:rPr>
        <w:t xml:space="preserve">26 </w:t>
      </w:r>
      <w:r w:rsidRPr="0074101C">
        <w:rPr>
          <w:sz w:val="28"/>
        </w:rPr>
        <w:t> Suddenly</w:t>
      </w:r>
      <w:proofErr w:type="gramEnd"/>
      <w:r w:rsidRPr="0074101C">
        <w:rPr>
          <w:sz w:val="28"/>
        </w:rPr>
        <w:t xml:space="preserve">, there was a massive earthquake, and the prison was shaken to its foundations. All the doors immediately flew open, and the chains of every prisoner fell off! </w:t>
      </w:r>
      <w:proofErr w:type="gramStart"/>
      <w:r w:rsidRPr="0074101C">
        <w:rPr>
          <w:sz w:val="28"/>
          <w:vertAlign w:val="superscript"/>
        </w:rPr>
        <w:t xml:space="preserve">27 </w:t>
      </w:r>
      <w:r w:rsidRPr="0074101C">
        <w:rPr>
          <w:sz w:val="28"/>
        </w:rPr>
        <w:t> The</w:t>
      </w:r>
      <w:proofErr w:type="gramEnd"/>
      <w:r w:rsidRPr="0074101C">
        <w:rPr>
          <w:sz w:val="28"/>
        </w:rPr>
        <w:t xml:space="preserve"> jailer woke up to see the prison doors wide open. He assumed the prisoners had escaped, so he drew his sword to kill himself. </w:t>
      </w:r>
      <w:proofErr w:type="gramStart"/>
      <w:r w:rsidRPr="0074101C">
        <w:rPr>
          <w:sz w:val="28"/>
          <w:vertAlign w:val="superscript"/>
        </w:rPr>
        <w:t xml:space="preserve">28 </w:t>
      </w:r>
      <w:r w:rsidRPr="0074101C">
        <w:rPr>
          <w:sz w:val="28"/>
        </w:rPr>
        <w:t> But</w:t>
      </w:r>
      <w:proofErr w:type="gramEnd"/>
      <w:r w:rsidRPr="0074101C">
        <w:rPr>
          <w:sz w:val="28"/>
        </w:rPr>
        <w:t xml:space="preserve"> Paul shouted to him, “Stop! Don’t kill yourself! We are all here!” </w:t>
      </w:r>
      <w:proofErr w:type="gramStart"/>
      <w:r w:rsidRPr="0074101C">
        <w:rPr>
          <w:sz w:val="28"/>
          <w:vertAlign w:val="superscript"/>
        </w:rPr>
        <w:t xml:space="preserve">29 </w:t>
      </w:r>
      <w:r w:rsidRPr="0074101C">
        <w:rPr>
          <w:sz w:val="28"/>
        </w:rPr>
        <w:t> The</w:t>
      </w:r>
      <w:proofErr w:type="gramEnd"/>
      <w:r w:rsidRPr="0074101C">
        <w:rPr>
          <w:sz w:val="28"/>
        </w:rPr>
        <w:t xml:space="preserve"> jailer called for lights and ran to the dungeon and fell down trembling before Paul and Silas. </w:t>
      </w:r>
      <w:proofErr w:type="gramStart"/>
      <w:r w:rsidRPr="0074101C">
        <w:rPr>
          <w:sz w:val="28"/>
          <w:vertAlign w:val="superscript"/>
        </w:rPr>
        <w:t xml:space="preserve">30 </w:t>
      </w:r>
      <w:r w:rsidRPr="0074101C">
        <w:rPr>
          <w:sz w:val="28"/>
        </w:rPr>
        <w:t> Then</w:t>
      </w:r>
      <w:proofErr w:type="gramEnd"/>
      <w:r w:rsidRPr="0074101C">
        <w:rPr>
          <w:sz w:val="28"/>
        </w:rPr>
        <w:t xml:space="preserve"> he brought them out and asked, “Sirs, what must I do to be saved?” </w:t>
      </w:r>
      <w:proofErr w:type="gramStart"/>
      <w:r w:rsidRPr="0074101C">
        <w:rPr>
          <w:sz w:val="28"/>
          <w:vertAlign w:val="superscript"/>
        </w:rPr>
        <w:t xml:space="preserve">31 </w:t>
      </w:r>
      <w:r w:rsidRPr="0074101C">
        <w:rPr>
          <w:sz w:val="28"/>
        </w:rPr>
        <w:t> They</w:t>
      </w:r>
      <w:proofErr w:type="gramEnd"/>
      <w:r w:rsidRPr="0074101C">
        <w:rPr>
          <w:sz w:val="28"/>
        </w:rPr>
        <w:t xml:space="preserve"> replied, “Believe in the Lord Jesus and you will be saved, along with everyone in your household.” </w:t>
      </w:r>
      <w:proofErr w:type="gramStart"/>
      <w:r w:rsidRPr="0074101C">
        <w:rPr>
          <w:sz w:val="28"/>
          <w:vertAlign w:val="superscript"/>
        </w:rPr>
        <w:t xml:space="preserve">32 </w:t>
      </w:r>
      <w:r w:rsidRPr="0074101C">
        <w:rPr>
          <w:sz w:val="28"/>
        </w:rPr>
        <w:t> And</w:t>
      </w:r>
      <w:proofErr w:type="gramEnd"/>
      <w:r w:rsidRPr="0074101C">
        <w:rPr>
          <w:sz w:val="28"/>
        </w:rPr>
        <w:t xml:space="preserve"> they shared the word of the Lord with him and with all who lived in his household. </w:t>
      </w:r>
      <w:proofErr w:type="gramStart"/>
      <w:r w:rsidRPr="0074101C">
        <w:rPr>
          <w:sz w:val="28"/>
          <w:vertAlign w:val="superscript"/>
        </w:rPr>
        <w:t xml:space="preserve">33 </w:t>
      </w:r>
      <w:r w:rsidRPr="0074101C">
        <w:rPr>
          <w:sz w:val="28"/>
        </w:rPr>
        <w:t> Even</w:t>
      </w:r>
      <w:proofErr w:type="gramEnd"/>
      <w:r w:rsidRPr="0074101C">
        <w:rPr>
          <w:sz w:val="28"/>
        </w:rPr>
        <w:t xml:space="preserve"> at that hour of the night, the jailer cared for them and washed their wounds. Then he and everyone in his household were immediately baptized. </w:t>
      </w:r>
      <w:proofErr w:type="gramStart"/>
      <w:r w:rsidRPr="0074101C">
        <w:rPr>
          <w:sz w:val="28"/>
          <w:vertAlign w:val="superscript"/>
        </w:rPr>
        <w:t xml:space="preserve">34 </w:t>
      </w:r>
      <w:r w:rsidRPr="0074101C">
        <w:rPr>
          <w:sz w:val="28"/>
        </w:rPr>
        <w:t> He</w:t>
      </w:r>
      <w:proofErr w:type="gramEnd"/>
      <w:r w:rsidRPr="0074101C">
        <w:rPr>
          <w:sz w:val="28"/>
        </w:rPr>
        <w:t xml:space="preserve"> brought them into his house and set a meal before them, and he and his entire household rejoiced because they all believed in God. </w:t>
      </w:r>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Red"/>
        <w:rPr>
          <w:sz w:val="36"/>
          <w:szCs w:val="36"/>
        </w:rPr>
      </w:pPr>
      <w:r w:rsidRPr="0074101C">
        <w:rPr>
          <w:sz w:val="36"/>
          <w:szCs w:val="36"/>
        </w:rPr>
        <w:t>Application</w:t>
      </w:r>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Heading2"/>
        <w:rPr>
          <w:sz w:val="32"/>
          <w:szCs w:val="32"/>
        </w:rPr>
      </w:pPr>
      <w:r w:rsidRPr="0074101C">
        <w:rPr>
          <w:sz w:val="32"/>
          <w:szCs w:val="32"/>
        </w:rPr>
        <w:t xml:space="preserve">1.  </w:t>
      </w:r>
      <w:proofErr w:type="gramStart"/>
      <w:r w:rsidRPr="0074101C">
        <w:rPr>
          <w:sz w:val="32"/>
          <w:szCs w:val="32"/>
        </w:rPr>
        <w:t>It’s</w:t>
      </w:r>
      <w:proofErr w:type="gramEnd"/>
      <w:r w:rsidRPr="0074101C">
        <w:rPr>
          <w:sz w:val="32"/>
          <w:szCs w:val="32"/>
        </w:rPr>
        <w:t xml:space="preserve"> </w:t>
      </w:r>
      <w:r w:rsidR="00431B72">
        <w:rPr>
          <w:sz w:val="32"/>
          <w:szCs w:val="32"/>
        </w:rPr>
        <w:t>__________</w:t>
      </w:r>
      <w:r w:rsidRPr="0074101C">
        <w:rPr>
          <w:sz w:val="32"/>
          <w:szCs w:val="32"/>
        </w:rPr>
        <w:t xml:space="preserve"> . . .</w:t>
      </w:r>
    </w:p>
    <w:p w:rsidR="00B1529F" w:rsidRPr="0074101C" w:rsidRDefault="00B1529F" w:rsidP="00B1529F">
      <w:pPr>
        <w:pStyle w:val="Sermon"/>
        <w:rPr>
          <w:sz w:val="28"/>
        </w:rPr>
      </w:pPr>
    </w:p>
    <w:p w:rsidR="00B1529F" w:rsidRPr="0074101C" w:rsidRDefault="00B1529F" w:rsidP="00B1529F">
      <w:pPr>
        <w:pStyle w:val="Sermon"/>
        <w:rPr>
          <w:sz w:val="28"/>
        </w:rPr>
      </w:pPr>
      <w:r w:rsidRPr="0074101C">
        <w:rPr>
          <w:sz w:val="28"/>
        </w:rPr>
        <w:t xml:space="preserve">Philippians 4:19 (NKJV) </w:t>
      </w:r>
      <w:r w:rsidRPr="0074101C">
        <w:rPr>
          <w:sz w:val="28"/>
        </w:rPr>
        <w:br/>
      </w:r>
      <w:proofErr w:type="gramStart"/>
      <w:r w:rsidRPr="0074101C">
        <w:rPr>
          <w:sz w:val="28"/>
        </w:rPr>
        <w:t>And</w:t>
      </w:r>
      <w:proofErr w:type="gramEnd"/>
      <w:r w:rsidRPr="0074101C">
        <w:rPr>
          <w:sz w:val="28"/>
        </w:rPr>
        <w:t xml:space="preserve"> my God shall supply all your need according to His riches in glory by Christ Jesus.</w:t>
      </w:r>
    </w:p>
    <w:p w:rsidR="00B1529F" w:rsidRPr="0074101C" w:rsidRDefault="00B1529F" w:rsidP="00B1529F">
      <w:pPr>
        <w:pStyle w:val="Sermon"/>
        <w:rPr>
          <w:sz w:val="28"/>
        </w:rPr>
      </w:pPr>
    </w:p>
    <w:p w:rsidR="00B1529F" w:rsidRPr="0074101C" w:rsidRDefault="00B1529F" w:rsidP="00B1529F">
      <w:pPr>
        <w:pStyle w:val="Sermon"/>
        <w:rPr>
          <w:sz w:val="28"/>
        </w:rPr>
      </w:pPr>
      <w:r w:rsidRPr="0074101C">
        <w:rPr>
          <w:sz w:val="28"/>
        </w:rPr>
        <w:lastRenderedPageBreak/>
        <w:t xml:space="preserve">Philippians 4:8-9 </w:t>
      </w:r>
    </w:p>
    <w:p w:rsidR="00B1529F" w:rsidRPr="0074101C" w:rsidRDefault="00B1529F" w:rsidP="00B1529F">
      <w:pPr>
        <w:pStyle w:val="Sermon"/>
        <w:rPr>
          <w:sz w:val="28"/>
        </w:rPr>
      </w:pPr>
      <w:r w:rsidRPr="0074101C">
        <w:rPr>
          <w:sz w:val="28"/>
        </w:rPr>
        <w:t xml:space="preserve">And now, dear brothers and sisters, one final thing. Fix your thoughts on what is true, and honorable, and right, and pure, and lovely, and admirable. Think about things that are excellent and worthy of praise. </w:t>
      </w:r>
      <w:proofErr w:type="gramStart"/>
      <w:r w:rsidRPr="0074101C">
        <w:rPr>
          <w:sz w:val="28"/>
          <w:vertAlign w:val="superscript"/>
        </w:rPr>
        <w:t xml:space="preserve">9 </w:t>
      </w:r>
      <w:r w:rsidRPr="0074101C">
        <w:rPr>
          <w:sz w:val="28"/>
        </w:rPr>
        <w:t> Keep</w:t>
      </w:r>
      <w:proofErr w:type="gramEnd"/>
      <w:r w:rsidRPr="0074101C">
        <w:rPr>
          <w:sz w:val="28"/>
        </w:rPr>
        <w:t xml:space="preserve"> putting into practice all you learned and received from me—everything you heard from me and saw me doing. Then the God of peace will be with you.</w:t>
      </w:r>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Heading2"/>
        <w:rPr>
          <w:sz w:val="32"/>
          <w:szCs w:val="32"/>
        </w:rPr>
      </w:pPr>
      <w:r w:rsidRPr="0074101C">
        <w:rPr>
          <w:sz w:val="32"/>
          <w:szCs w:val="32"/>
        </w:rPr>
        <w:t xml:space="preserve">2.  It’s not about doing anything and everything, it’s about being </w:t>
      </w:r>
      <w:r w:rsidR="00431B72">
        <w:rPr>
          <w:sz w:val="32"/>
          <w:szCs w:val="32"/>
        </w:rPr>
        <w:t>____________________________</w:t>
      </w:r>
      <w:r w:rsidRPr="0074101C">
        <w:rPr>
          <w:sz w:val="32"/>
          <w:szCs w:val="32"/>
        </w:rPr>
        <w:t>.</w:t>
      </w:r>
    </w:p>
    <w:p w:rsidR="00B1529F" w:rsidRPr="0074101C" w:rsidRDefault="00B1529F" w:rsidP="00B1529F">
      <w:pPr>
        <w:pStyle w:val="Sermon"/>
        <w:rPr>
          <w:sz w:val="28"/>
        </w:rPr>
      </w:pPr>
    </w:p>
    <w:p w:rsidR="00B1529F" w:rsidRPr="0074101C" w:rsidRDefault="00B1529F" w:rsidP="00B1529F">
      <w:pPr>
        <w:pStyle w:val="Sermon"/>
        <w:rPr>
          <w:sz w:val="28"/>
        </w:rPr>
      </w:pPr>
      <w:r w:rsidRPr="0074101C">
        <w:rPr>
          <w:sz w:val="28"/>
        </w:rPr>
        <w:t xml:space="preserve">Philippians 4:10-14 </w:t>
      </w:r>
    </w:p>
    <w:p w:rsidR="00B1529F" w:rsidRPr="0074101C" w:rsidRDefault="00B1529F" w:rsidP="00B1529F">
      <w:pPr>
        <w:pStyle w:val="Sermon"/>
        <w:rPr>
          <w:sz w:val="28"/>
        </w:rPr>
      </w:pPr>
      <w:r w:rsidRPr="0074101C">
        <w:rPr>
          <w:sz w:val="28"/>
        </w:rPr>
        <w:t xml:space="preserve">How I praise the Lord that you are concerned about me again. I know you have always been concerned for me, but you didn’t have the chance to help me. </w:t>
      </w:r>
      <w:proofErr w:type="gramStart"/>
      <w:r w:rsidRPr="0074101C">
        <w:rPr>
          <w:sz w:val="28"/>
          <w:vertAlign w:val="superscript"/>
        </w:rPr>
        <w:t xml:space="preserve">11 </w:t>
      </w:r>
      <w:r w:rsidRPr="0074101C">
        <w:rPr>
          <w:sz w:val="28"/>
        </w:rPr>
        <w:t> Not</w:t>
      </w:r>
      <w:proofErr w:type="gramEnd"/>
      <w:r w:rsidRPr="0074101C">
        <w:rPr>
          <w:sz w:val="28"/>
        </w:rPr>
        <w:t xml:space="preserve"> that I was ever in need, for I have learned how to be content with whatever I have. </w:t>
      </w:r>
      <w:proofErr w:type="gramStart"/>
      <w:r w:rsidRPr="0074101C">
        <w:rPr>
          <w:sz w:val="28"/>
          <w:vertAlign w:val="superscript"/>
        </w:rPr>
        <w:t xml:space="preserve">12 </w:t>
      </w:r>
      <w:r w:rsidRPr="0074101C">
        <w:rPr>
          <w:sz w:val="28"/>
        </w:rPr>
        <w:t> I</w:t>
      </w:r>
      <w:proofErr w:type="gramEnd"/>
      <w:r w:rsidRPr="0074101C">
        <w:rPr>
          <w:sz w:val="28"/>
        </w:rPr>
        <w:t xml:space="preserve"> know how to live on almost nothing or with everything. I have learned the secret of living in every situation, whether it is with a full stomach or empty, with plenty or little. </w:t>
      </w:r>
      <w:proofErr w:type="gramStart"/>
      <w:r w:rsidRPr="0074101C">
        <w:rPr>
          <w:sz w:val="28"/>
          <w:vertAlign w:val="superscript"/>
        </w:rPr>
        <w:t xml:space="preserve">13 </w:t>
      </w:r>
      <w:r w:rsidRPr="0074101C">
        <w:rPr>
          <w:sz w:val="28"/>
        </w:rPr>
        <w:t> For</w:t>
      </w:r>
      <w:proofErr w:type="gramEnd"/>
      <w:r w:rsidRPr="0074101C">
        <w:rPr>
          <w:sz w:val="28"/>
        </w:rPr>
        <w:t xml:space="preserve"> I can do everything through Christ, who gives me strength. </w:t>
      </w:r>
      <w:proofErr w:type="gramStart"/>
      <w:r w:rsidRPr="0074101C">
        <w:rPr>
          <w:sz w:val="28"/>
          <w:vertAlign w:val="superscript"/>
        </w:rPr>
        <w:t xml:space="preserve">14 </w:t>
      </w:r>
      <w:r w:rsidRPr="0074101C">
        <w:rPr>
          <w:sz w:val="28"/>
        </w:rPr>
        <w:t> Even</w:t>
      </w:r>
      <w:proofErr w:type="gramEnd"/>
      <w:r w:rsidRPr="0074101C">
        <w:rPr>
          <w:sz w:val="28"/>
        </w:rPr>
        <w:t xml:space="preserve"> so, you have done well to share with me in my present difficulty. </w:t>
      </w:r>
    </w:p>
    <w:p w:rsidR="00B1529F" w:rsidRPr="0074101C" w:rsidRDefault="00B1529F" w:rsidP="00B1529F">
      <w:pPr>
        <w:pStyle w:val="Sermon"/>
        <w:rPr>
          <w:sz w:val="28"/>
        </w:rPr>
      </w:pPr>
      <w:r w:rsidRPr="0074101C">
        <w:rPr>
          <w:sz w:val="28"/>
        </w:rPr>
        <w:t xml:space="preserve"> </w:t>
      </w:r>
    </w:p>
    <w:p w:rsidR="00B1529F" w:rsidRPr="0074101C" w:rsidRDefault="00B1529F" w:rsidP="00B1529F">
      <w:pPr>
        <w:pStyle w:val="Sermon"/>
        <w:rPr>
          <w:sz w:val="28"/>
        </w:rPr>
      </w:pPr>
    </w:p>
    <w:p w:rsidR="00B1529F" w:rsidRPr="0074101C" w:rsidRDefault="00B1529F" w:rsidP="00B1529F">
      <w:pPr>
        <w:pStyle w:val="Heading2"/>
        <w:rPr>
          <w:sz w:val="32"/>
          <w:szCs w:val="32"/>
        </w:rPr>
      </w:pPr>
      <w:r w:rsidRPr="0074101C">
        <w:rPr>
          <w:sz w:val="32"/>
          <w:szCs w:val="32"/>
        </w:rPr>
        <w:t xml:space="preserve">3.  Yep . . . </w:t>
      </w:r>
      <w:r w:rsidR="00431B72">
        <w:rPr>
          <w:sz w:val="32"/>
          <w:szCs w:val="32"/>
        </w:rPr>
        <w:t xml:space="preserve">___________ </w:t>
      </w:r>
      <w:bookmarkStart w:id="0" w:name="_GoBack"/>
      <w:bookmarkEnd w:id="0"/>
      <w:r w:rsidRPr="0074101C">
        <w:rPr>
          <w:sz w:val="32"/>
          <w:szCs w:val="32"/>
        </w:rPr>
        <w:t>is all we need!</w:t>
      </w:r>
    </w:p>
    <w:p w:rsidR="00B1529F" w:rsidRPr="0074101C" w:rsidRDefault="00B1529F" w:rsidP="00B1529F">
      <w:pPr>
        <w:pStyle w:val="Sermon"/>
        <w:rPr>
          <w:sz w:val="28"/>
        </w:rPr>
      </w:pPr>
    </w:p>
    <w:p w:rsidR="00B1529F" w:rsidRPr="0074101C" w:rsidRDefault="00B1529F" w:rsidP="00B1529F">
      <w:pPr>
        <w:pStyle w:val="Sermon"/>
        <w:rPr>
          <w:sz w:val="28"/>
        </w:rPr>
      </w:pPr>
      <w:r w:rsidRPr="0074101C">
        <w:rPr>
          <w:bCs/>
          <w:sz w:val="28"/>
        </w:rPr>
        <w:t xml:space="preserve">2 Corinthians 12:9-10 (ESV) </w:t>
      </w:r>
      <w:r w:rsidRPr="0074101C">
        <w:rPr>
          <w:bCs/>
          <w:sz w:val="28"/>
        </w:rPr>
        <w:br/>
        <w:t xml:space="preserve">But he said to me, “My grace is sufficient for you, for my power is made perfect in weakness.” Therefore I will boast all the more gladly of my weaknesses, so that the power of Christ may rest upon me. </w:t>
      </w:r>
      <w:proofErr w:type="gramStart"/>
      <w:r w:rsidRPr="0074101C">
        <w:rPr>
          <w:bCs/>
          <w:sz w:val="28"/>
          <w:vertAlign w:val="superscript"/>
        </w:rPr>
        <w:t xml:space="preserve">10 </w:t>
      </w:r>
      <w:r w:rsidRPr="0074101C">
        <w:rPr>
          <w:bCs/>
          <w:sz w:val="28"/>
        </w:rPr>
        <w:t> For</w:t>
      </w:r>
      <w:proofErr w:type="gramEnd"/>
      <w:r w:rsidRPr="0074101C">
        <w:rPr>
          <w:bCs/>
          <w:sz w:val="28"/>
        </w:rPr>
        <w:t xml:space="preserve"> the sake of Christ, then, I am content with weaknesses, insults, hardships, persecutions, and calamities. For when I am weak, then I am strong.</w:t>
      </w:r>
    </w:p>
    <w:p w:rsidR="00B1529F" w:rsidRPr="0074101C" w:rsidRDefault="00B1529F" w:rsidP="00B1529F">
      <w:pPr>
        <w:pStyle w:val="Sermon"/>
        <w:rPr>
          <w:sz w:val="28"/>
        </w:rPr>
      </w:pPr>
    </w:p>
    <w:p w:rsidR="00B1529F" w:rsidRPr="0074101C" w:rsidRDefault="00B1529F" w:rsidP="00B1529F">
      <w:pPr>
        <w:pStyle w:val="Sermon"/>
        <w:rPr>
          <w:sz w:val="28"/>
        </w:rPr>
      </w:pPr>
    </w:p>
    <w:p w:rsidR="00B1529F" w:rsidRPr="0074101C" w:rsidRDefault="00B1529F" w:rsidP="00B1529F">
      <w:pPr>
        <w:pStyle w:val="Red"/>
        <w:rPr>
          <w:sz w:val="36"/>
          <w:szCs w:val="36"/>
        </w:rPr>
      </w:pPr>
      <w:r w:rsidRPr="0074101C">
        <w:rPr>
          <w:sz w:val="36"/>
          <w:szCs w:val="36"/>
        </w:rPr>
        <w:t>Response:</w:t>
      </w:r>
    </w:p>
    <w:p w:rsidR="00B1529F" w:rsidRPr="0074101C" w:rsidRDefault="00B1529F" w:rsidP="00B1529F">
      <w:pPr>
        <w:pStyle w:val="Sermon"/>
        <w:rPr>
          <w:sz w:val="28"/>
        </w:rPr>
      </w:pPr>
    </w:p>
    <w:p w:rsidR="00B1529F" w:rsidRPr="009313EB" w:rsidRDefault="00B1529F" w:rsidP="00B1529F">
      <w:pPr>
        <w:pStyle w:val="Heading2"/>
        <w:rPr>
          <w:sz w:val="32"/>
          <w:szCs w:val="32"/>
        </w:rPr>
      </w:pPr>
      <w:r w:rsidRPr="0074101C">
        <w:rPr>
          <w:sz w:val="32"/>
          <w:szCs w:val="32"/>
        </w:rPr>
        <w:t>What is God speaking to me?</w:t>
      </w:r>
    </w:p>
    <w:p w:rsidR="00B1529F" w:rsidRPr="0074101C" w:rsidRDefault="00B1529F" w:rsidP="00B1529F">
      <w:pPr>
        <w:pStyle w:val="Heading2"/>
        <w:rPr>
          <w:sz w:val="28"/>
          <w:szCs w:val="28"/>
        </w:rPr>
      </w:pPr>
    </w:p>
    <w:p w:rsidR="00B1529F" w:rsidRPr="0074101C" w:rsidRDefault="00B1529F" w:rsidP="00B1529F">
      <w:pPr>
        <w:pStyle w:val="Heading2"/>
        <w:rPr>
          <w:sz w:val="32"/>
          <w:szCs w:val="32"/>
        </w:rPr>
      </w:pPr>
      <w:r w:rsidRPr="0074101C">
        <w:rPr>
          <w:sz w:val="32"/>
          <w:szCs w:val="32"/>
        </w:rPr>
        <w:t>Specifically, how will I obey Him?</w:t>
      </w:r>
    </w:p>
    <w:p w:rsidR="002B1930" w:rsidRDefault="002B1930" w:rsidP="00B1529F">
      <w:pPr>
        <w:pStyle w:val="Sermon"/>
        <w:jc w:val="center"/>
        <w:rPr>
          <w:sz w:val="28"/>
        </w:rPr>
      </w:pPr>
    </w:p>
    <w:sectPr w:rsidR="002B1930"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B9" w:rsidRDefault="00D01FB9" w:rsidP="00F345D3">
      <w:r>
        <w:separator/>
      </w:r>
    </w:p>
  </w:endnote>
  <w:endnote w:type="continuationSeparator" w:id="0">
    <w:p w:rsidR="00D01FB9" w:rsidRDefault="00D01FB9"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Distressed Out">
    <w:altName w:val="Corbel"/>
    <w:charset w:val="00"/>
    <w:family w:val="auto"/>
    <w:pitch w:val="variable"/>
    <w:sig w:usb0="00000003" w:usb1="0000000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431B72" w:rsidRPr="00431B72">
      <w:rPr>
        <w:noProof/>
        <w:color w:val="BFBFBF"/>
        <w:sz w:val="24"/>
      </w:rPr>
      <w:t>4</w:t>
    </w:r>
    <w:r>
      <w:fldChar w:fldCharType="end"/>
    </w:r>
  </w:p>
  <w:p w:rsidR="00CD49D2" w:rsidRPr="007A1B34" w:rsidRDefault="001229E1">
    <w:pPr>
      <w:pStyle w:val="Footer"/>
      <w:rPr>
        <w:color w:val="BFBFBF"/>
        <w:sz w:val="24"/>
      </w:rPr>
    </w:pPr>
    <w:r>
      <w:rPr>
        <w:color w:val="BFBFBF"/>
        <w:sz w:val="24"/>
      </w:rPr>
      <w:t xml:space="preserve">June </w:t>
    </w:r>
    <w:r w:rsidR="009313EB">
      <w:rPr>
        <w:color w:val="BFBFBF"/>
        <w:sz w:val="24"/>
      </w:rPr>
      <w:t>26</w:t>
    </w:r>
    <w:r>
      <w:rPr>
        <w:color w:val="BFBFBF"/>
        <w:sz w:val="24"/>
      </w:rPr>
      <w:t>,</w:t>
    </w:r>
    <w:r w:rsidR="00F962E0">
      <w:rPr>
        <w:color w:val="BFBFBF"/>
        <w:sz w:val="24"/>
      </w:rPr>
      <w:t xml:space="preserve">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BB5B6C">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B9" w:rsidRDefault="00D01FB9" w:rsidP="00F345D3">
      <w:r>
        <w:separator/>
      </w:r>
    </w:p>
  </w:footnote>
  <w:footnote w:type="continuationSeparator" w:id="0">
    <w:p w:rsidR="00D01FB9" w:rsidRDefault="00D01FB9"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72261B"/>
    <w:multiLevelType w:val="hybridMultilevel"/>
    <w:tmpl w:val="8A3C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FB3750"/>
    <w:multiLevelType w:val="hybridMultilevel"/>
    <w:tmpl w:val="9F1A5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63CBE"/>
    <w:multiLevelType w:val="hybridMultilevel"/>
    <w:tmpl w:val="299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8"/>
  </w:num>
  <w:num w:numId="7">
    <w:abstractNumId w:val="0"/>
  </w:num>
  <w:num w:numId="8">
    <w:abstractNumId w:val="6"/>
  </w:num>
  <w:num w:numId="9">
    <w:abstractNumId w:val="9"/>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70127"/>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380"/>
    <w:rsid w:val="001076C6"/>
    <w:rsid w:val="00120270"/>
    <w:rsid w:val="001221E0"/>
    <w:rsid w:val="00122763"/>
    <w:rsid w:val="0012295C"/>
    <w:rsid w:val="001229E1"/>
    <w:rsid w:val="00124B76"/>
    <w:rsid w:val="00132514"/>
    <w:rsid w:val="0013340C"/>
    <w:rsid w:val="001361DA"/>
    <w:rsid w:val="00145042"/>
    <w:rsid w:val="001477D8"/>
    <w:rsid w:val="001575CB"/>
    <w:rsid w:val="001615BD"/>
    <w:rsid w:val="00167DDB"/>
    <w:rsid w:val="00172FAD"/>
    <w:rsid w:val="0018161B"/>
    <w:rsid w:val="001834AD"/>
    <w:rsid w:val="00184468"/>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22E6C"/>
    <w:rsid w:val="00235496"/>
    <w:rsid w:val="0024627A"/>
    <w:rsid w:val="00247A80"/>
    <w:rsid w:val="00253189"/>
    <w:rsid w:val="00254829"/>
    <w:rsid w:val="00255A20"/>
    <w:rsid w:val="002638C3"/>
    <w:rsid w:val="002642F9"/>
    <w:rsid w:val="0027050F"/>
    <w:rsid w:val="00276B38"/>
    <w:rsid w:val="00280CAC"/>
    <w:rsid w:val="0028330E"/>
    <w:rsid w:val="002938F3"/>
    <w:rsid w:val="002975BC"/>
    <w:rsid w:val="002A0508"/>
    <w:rsid w:val="002B1930"/>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66581"/>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1B72"/>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2AEA"/>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B78C8"/>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1C93"/>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B2B"/>
    <w:rsid w:val="007B0E62"/>
    <w:rsid w:val="007B4C98"/>
    <w:rsid w:val="007C3A68"/>
    <w:rsid w:val="007C56D7"/>
    <w:rsid w:val="007C572F"/>
    <w:rsid w:val="007C6465"/>
    <w:rsid w:val="007C6B5A"/>
    <w:rsid w:val="007D1409"/>
    <w:rsid w:val="007D2266"/>
    <w:rsid w:val="007D5BA8"/>
    <w:rsid w:val="007D780A"/>
    <w:rsid w:val="007D7BC4"/>
    <w:rsid w:val="007E0A85"/>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13EB"/>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932D2"/>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C67"/>
    <w:rsid w:val="00AF2E26"/>
    <w:rsid w:val="00AF471C"/>
    <w:rsid w:val="00AF57D9"/>
    <w:rsid w:val="00B00572"/>
    <w:rsid w:val="00B05109"/>
    <w:rsid w:val="00B060F6"/>
    <w:rsid w:val="00B14BCD"/>
    <w:rsid w:val="00B1529F"/>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5B6C"/>
    <w:rsid w:val="00BB7A6B"/>
    <w:rsid w:val="00BC4454"/>
    <w:rsid w:val="00BC5D07"/>
    <w:rsid w:val="00BD2279"/>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1FB9"/>
    <w:rsid w:val="00D02E62"/>
    <w:rsid w:val="00D03F15"/>
    <w:rsid w:val="00D129A3"/>
    <w:rsid w:val="00D17F96"/>
    <w:rsid w:val="00D221F7"/>
    <w:rsid w:val="00D22353"/>
    <w:rsid w:val="00D3013E"/>
    <w:rsid w:val="00D3044A"/>
    <w:rsid w:val="00D40A73"/>
    <w:rsid w:val="00D418F2"/>
    <w:rsid w:val="00D53BB6"/>
    <w:rsid w:val="00D654F2"/>
    <w:rsid w:val="00D72087"/>
    <w:rsid w:val="00D8473F"/>
    <w:rsid w:val="00D85149"/>
    <w:rsid w:val="00D86B37"/>
    <w:rsid w:val="00D902B7"/>
    <w:rsid w:val="00DA4F83"/>
    <w:rsid w:val="00DB5087"/>
    <w:rsid w:val="00DB5579"/>
    <w:rsid w:val="00DB6E58"/>
    <w:rsid w:val="00DC0004"/>
    <w:rsid w:val="00DC566A"/>
    <w:rsid w:val="00DD1014"/>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41B4"/>
    <w:rsid w:val="00E55ADE"/>
    <w:rsid w:val="00E560D3"/>
    <w:rsid w:val="00E6108A"/>
    <w:rsid w:val="00E66706"/>
    <w:rsid w:val="00E71429"/>
    <w:rsid w:val="00E75C6B"/>
    <w:rsid w:val="00E80A8C"/>
    <w:rsid w:val="00E81376"/>
    <w:rsid w:val="00E81569"/>
    <w:rsid w:val="00E84BFC"/>
    <w:rsid w:val="00E901A2"/>
    <w:rsid w:val="00E93EE9"/>
    <w:rsid w:val="00EA1690"/>
    <w:rsid w:val="00EA4F10"/>
    <w:rsid w:val="00EB1166"/>
    <w:rsid w:val="00EB2E4A"/>
    <w:rsid w:val="00EB4C4B"/>
    <w:rsid w:val="00EB627D"/>
    <w:rsid w:val="00EC5C4C"/>
    <w:rsid w:val="00EC7A0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4633"/>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3F9B"/>
    <w:rsid w:val="00FD45C4"/>
    <w:rsid w:val="00FE0093"/>
    <w:rsid w:val="00FE47F0"/>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777869310">
      <w:bodyDiv w:val="1"/>
      <w:marLeft w:val="0"/>
      <w:marRight w:val="0"/>
      <w:marTop w:val="0"/>
      <w:marBottom w:val="0"/>
      <w:divBdr>
        <w:top w:val="none" w:sz="0" w:space="0" w:color="auto"/>
        <w:left w:val="none" w:sz="0" w:space="0" w:color="auto"/>
        <w:bottom w:val="none" w:sz="0" w:space="0" w:color="auto"/>
        <w:right w:val="none" w:sz="0" w:space="0" w:color="auto"/>
      </w:divBdr>
    </w:div>
    <w:div w:id="961616485">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7D301-2DA1-4C25-B6B7-279739D2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2015-04-22T17:29:00Z</cp:lastPrinted>
  <dcterms:created xsi:type="dcterms:W3CDTF">2016-06-23T01:37:00Z</dcterms:created>
  <dcterms:modified xsi:type="dcterms:W3CDTF">2016-06-23T16:18:00Z</dcterms:modified>
</cp:coreProperties>
</file>