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w:t>
      </w:r>
      <w:r w:rsidR="009C4770">
        <w:rPr>
          <w:rFonts w:cs="Arial"/>
          <w:b/>
          <w:sz w:val="28"/>
          <w:szCs w:val="28"/>
        </w:rPr>
        <w:t>2</w:t>
      </w:r>
      <w:r w:rsidR="006537CA">
        <w:rPr>
          <w:rFonts w:cs="Arial"/>
          <w:b/>
          <w:sz w:val="28"/>
          <w:szCs w:val="28"/>
        </w:rPr>
        <w:t>-</w:t>
      </w:r>
      <w:r w:rsidR="009C4770">
        <w:rPr>
          <w:rFonts w:cs="Arial"/>
          <w:b/>
          <w:sz w:val="28"/>
          <w:szCs w:val="28"/>
        </w:rPr>
        <w:t>18</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-104775</wp:posOffset>
            </wp:positionH>
            <wp:positionV relativeFrom="paragraph">
              <wp:posOffset>83820</wp:posOffset>
            </wp:positionV>
            <wp:extent cx="2249170" cy="1686560"/>
            <wp:effectExtent l="19050" t="19050" r="749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9C4770" w:rsidRDefault="009C4770" w:rsidP="009C4770">
      <w:pPr>
        <w:pStyle w:val="Sermon"/>
        <w:rPr>
          <w:sz w:val="28"/>
        </w:rPr>
      </w:pPr>
    </w:p>
    <w:p w:rsidR="009C4770" w:rsidRPr="009C4770" w:rsidRDefault="009C4770" w:rsidP="009C4770">
      <w:pPr>
        <w:pStyle w:val="Sermon"/>
        <w:rPr>
          <w:sz w:val="28"/>
        </w:rPr>
      </w:pPr>
      <w:r w:rsidRPr="009C4770">
        <w:rPr>
          <w:sz w:val="28"/>
        </w:rPr>
        <w:t>Romans #15</w:t>
      </w:r>
    </w:p>
    <w:p w:rsidR="009C4770" w:rsidRDefault="009C4770" w:rsidP="009C4770">
      <w:pPr>
        <w:pStyle w:val="Sermon"/>
        <w:jc w:val="center"/>
        <w:rPr>
          <w:b/>
          <w:szCs w:val="40"/>
        </w:rPr>
      </w:pPr>
    </w:p>
    <w:p w:rsidR="009C4770" w:rsidRPr="00C465B8" w:rsidRDefault="009C4770" w:rsidP="009C4770">
      <w:pPr>
        <w:pStyle w:val="Sermon"/>
        <w:jc w:val="center"/>
        <w:rPr>
          <w:b/>
          <w:szCs w:val="40"/>
        </w:rPr>
      </w:pPr>
      <w:r w:rsidRPr="00C465B8">
        <w:rPr>
          <w:b/>
          <w:szCs w:val="40"/>
        </w:rPr>
        <w:t xml:space="preserve">At Just </w:t>
      </w:r>
      <w:proofErr w:type="gramStart"/>
      <w:r w:rsidRPr="00C465B8">
        <w:rPr>
          <w:b/>
          <w:szCs w:val="40"/>
        </w:rPr>
        <w:t>The</w:t>
      </w:r>
      <w:proofErr w:type="gramEnd"/>
      <w:r w:rsidRPr="00C465B8">
        <w:rPr>
          <w:b/>
          <w:szCs w:val="40"/>
        </w:rPr>
        <w:t xml:space="preserve"> Right Time</w:t>
      </w:r>
    </w:p>
    <w:p w:rsidR="009C4770" w:rsidRPr="00C465B8" w:rsidRDefault="009C4770" w:rsidP="009C4770">
      <w:pPr>
        <w:pStyle w:val="Sermon"/>
        <w:rPr>
          <w:sz w:val="28"/>
        </w:rPr>
      </w:pPr>
    </w:p>
    <w:p w:rsidR="009C4770" w:rsidRPr="00C465B8" w:rsidRDefault="009C4770" w:rsidP="009C4770">
      <w:pPr>
        <w:pStyle w:val="Sermon"/>
        <w:rPr>
          <w:sz w:val="28"/>
        </w:rPr>
      </w:pPr>
    </w:p>
    <w:p w:rsidR="009C4770" w:rsidRPr="00C465B8" w:rsidRDefault="009C4770" w:rsidP="009C4770">
      <w:pPr>
        <w:pStyle w:val="Red"/>
        <w:rPr>
          <w:sz w:val="36"/>
          <w:szCs w:val="36"/>
        </w:rPr>
      </w:pPr>
      <w:r w:rsidRPr="00C465B8">
        <w:rPr>
          <w:sz w:val="36"/>
          <w:szCs w:val="36"/>
        </w:rPr>
        <w:t xml:space="preserve">What </w:t>
      </w:r>
      <w:proofErr w:type="gramStart"/>
      <w:r w:rsidRPr="00C465B8">
        <w:rPr>
          <w:sz w:val="36"/>
          <w:szCs w:val="36"/>
        </w:rPr>
        <w:t>The</w:t>
      </w:r>
      <w:proofErr w:type="gramEnd"/>
      <w:r w:rsidRPr="00C465B8">
        <w:rPr>
          <w:sz w:val="36"/>
          <w:szCs w:val="36"/>
        </w:rPr>
        <w:t xml:space="preserve"> Bible Says</w:t>
      </w: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 xml:space="preserve">Romans 5:6-11 </w:t>
      </w:r>
    </w:p>
    <w:p w:rsidR="009C4770" w:rsidRPr="00C465B8" w:rsidRDefault="009C4770" w:rsidP="009C4770">
      <w:pPr>
        <w:pStyle w:val="Sermon"/>
        <w:rPr>
          <w:color w:val="000000" w:themeColor="text1"/>
          <w:sz w:val="28"/>
        </w:rPr>
      </w:pPr>
      <w:r w:rsidRPr="00C465B8">
        <w:rPr>
          <w:color w:val="000000" w:themeColor="text1"/>
          <w:sz w:val="28"/>
        </w:rPr>
        <w:t xml:space="preserve">When we were utterly helpless, Christ came at just the right time and died for us sinners. </w:t>
      </w:r>
      <w:proofErr w:type="gramStart"/>
      <w:r w:rsidRPr="00C465B8">
        <w:rPr>
          <w:color w:val="000000" w:themeColor="text1"/>
          <w:sz w:val="28"/>
          <w:vertAlign w:val="superscript"/>
        </w:rPr>
        <w:t xml:space="preserve">7 </w:t>
      </w:r>
      <w:r w:rsidRPr="00C465B8">
        <w:rPr>
          <w:color w:val="000000" w:themeColor="text1"/>
          <w:sz w:val="28"/>
        </w:rPr>
        <w:t> Now</w:t>
      </w:r>
      <w:proofErr w:type="gramEnd"/>
      <w:r w:rsidRPr="00C465B8">
        <w:rPr>
          <w:color w:val="000000" w:themeColor="text1"/>
          <w:sz w:val="28"/>
        </w:rPr>
        <w:t xml:space="preserve">, most people would not be willing to die for an upright person, though someone might perhaps be willing to die for a person who is especially good. </w:t>
      </w:r>
      <w:proofErr w:type="gramStart"/>
      <w:r w:rsidRPr="00C465B8">
        <w:rPr>
          <w:color w:val="000000" w:themeColor="text1"/>
          <w:sz w:val="28"/>
          <w:vertAlign w:val="superscript"/>
        </w:rPr>
        <w:t xml:space="preserve">8 </w:t>
      </w:r>
      <w:r w:rsidRPr="00C465B8">
        <w:rPr>
          <w:color w:val="000000" w:themeColor="text1"/>
          <w:sz w:val="28"/>
        </w:rPr>
        <w:t> But</w:t>
      </w:r>
      <w:proofErr w:type="gramEnd"/>
      <w:r w:rsidRPr="00C465B8">
        <w:rPr>
          <w:color w:val="000000" w:themeColor="text1"/>
          <w:sz w:val="28"/>
        </w:rPr>
        <w:t xml:space="preserve"> God showed his great love for us by sending Christ to die for us while we were still sinners. </w:t>
      </w:r>
      <w:proofErr w:type="gramStart"/>
      <w:r w:rsidRPr="00C465B8">
        <w:rPr>
          <w:color w:val="000000" w:themeColor="text1"/>
          <w:sz w:val="28"/>
          <w:vertAlign w:val="superscript"/>
        </w:rPr>
        <w:t xml:space="preserve">9 </w:t>
      </w:r>
      <w:r w:rsidRPr="00C465B8">
        <w:rPr>
          <w:color w:val="000000" w:themeColor="text1"/>
          <w:sz w:val="28"/>
        </w:rPr>
        <w:t> And</w:t>
      </w:r>
      <w:proofErr w:type="gramEnd"/>
      <w:r w:rsidRPr="00C465B8">
        <w:rPr>
          <w:color w:val="000000" w:themeColor="text1"/>
          <w:sz w:val="28"/>
        </w:rPr>
        <w:t xml:space="preserve"> since we have been made right in God’s sight by the blood of Christ, he will certainly save us from God’s condemnation. </w:t>
      </w:r>
      <w:proofErr w:type="gramStart"/>
      <w:r w:rsidRPr="00C465B8">
        <w:rPr>
          <w:color w:val="000000" w:themeColor="text1"/>
          <w:sz w:val="28"/>
          <w:vertAlign w:val="superscript"/>
        </w:rPr>
        <w:t xml:space="preserve">10 </w:t>
      </w:r>
      <w:r w:rsidRPr="00C465B8">
        <w:rPr>
          <w:color w:val="000000" w:themeColor="text1"/>
          <w:sz w:val="28"/>
        </w:rPr>
        <w:t> For</w:t>
      </w:r>
      <w:proofErr w:type="gramEnd"/>
      <w:r w:rsidRPr="00C465B8">
        <w:rPr>
          <w:color w:val="000000" w:themeColor="text1"/>
          <w:sz w:val="28"/>
        </w:rPr>
        <w:t xml:space="preserve"> since our friendship with God was restored by the death of his Son while we were still his enemies, we will certainly be saved through the life of his Son. </w:t>
      </w:r>
      <w:proofErr w:type="gramStart"/>
      <w:r w:rsidRPr="00C465B8">
        <w:rPr>
          <w:color w:val="000000" w:themeColor="text1"/>
          <w:sz w:val="28"/>
          <w:vertAlign w:val="superscript"/>
        </w:rPr>
        <w:t xml:space="preserve">11 </w:t>
      </w:r>
      <w:r w:rsidRPr="00C465B8">
        <w:rPr>
          <w:color w:val="000000" w:themeColor="text1"/>
          <w:sz w:val="28"/>
        </w:rPr>
        <w:t> So</w:t>
      </w:r>
      <w:proofErr w:type="gramEnd"/>
      <w:r w:rsidRPr="00C465B8">
        <w:rPr>
          <w:color w:val="000000" w:themeColor="text1"/>
          <w:sz w:val="28"/>
        </w:rPr>
        <w:t xml:space="preserve"> now we can rejoice in our wonderful new relationship with God because our Lord Jesus Christ has made us friends of God.</w:t>
      </w:r>
    </w:p>
    <w:p w:rsidR="009C4770" w:rsidRDefault="009C4770" w:rsidP="009C4770">
      <w:pPr>
        <w:pStyle w:val="Sermon"/>
        <w:rPr>
          <w:sz w:val="28"/>
        </w:rPr>
      </w:pPr>
    </w:p>
    <w:p w:rsidR="009C4770" w:rsidRDefault="009C4770" w:rsidP="009C4770">
      <w:pPr>
        <w:pStyle w:val="Sermon"/>
        <w:rPr>
          <w:sz w:val="28"/>
        </w:rPr>
      </w:pPr>
    </w:p>
    <w:p w:rsidR="009C4770" w:rsidRPr="00C465B8" w:rsidRDefault="009C4770" w:rsidP="009C4770">
      <w:pPr>
        <w:pStyle w:val="Sermon"/>
        <w:rPr>
          <w:sz w:val="20"/>
          <w:szCs w:val="20"/>
        </w:rPr>
      </w:pPr>
      <w:r w:rsidRPr="00C465B8">
        <w:rPr>
          <w:sz w:val="20"/>
          <w:szCs w:val="20"/>
        </w:rPr>
        <w:t>TWO WEEKS AGO:</w:t>
      </w:r>
    </w:p>
    <w:p w:rsidR="009C4770" w:rsidRPr="00C465B8" w:rsidRDefault="009C4770" w:rsidP="009C4770">
      <w:pPr>
        <w:pStyle w:val="Sermon"/>
        <w:rPr>
          <w:b/>
          <w:color w:val="993300"/>
          <w:sz w:val="32"/>
          <w:szCs w:val="32"/>
        </w:rPr>
      </w:pPr>
      <w:r w:rsidRPr="00C465B8">
        <w:rPr>
          <w:b/>
          <w:color w:val="993300"/>
          <w:sz w:val="32"/>
          <w:szCs w:val="32"/>
        </w:rPr>
        <w:t xml:space="preserve">Keeping Your Joy </w:t>
      </w:r>
      <w:proofErr w:type="gramStart"/>
      <w:r w:rsidRPr="00C465B8">
        <w:rPr>
          <w:b/>
          <w:color w:val="993300"/>
          <w:sz w:val="32"/>
          <w:szCs w:val="32"/>
        </w:rPr>
        <w:t>In</w:t>
      </w:r>
      <w:proofErr w:type="gramEnd"/>
      <w:r w:rsidRPr="00C465B8">
        <w:rPr>
          <w:b/>
          <w:color w:val="993300"/>
          <w:sz w:val="32"/>
          <w:szCs w:val="32"/>
        </w:rPr>
        <w:t xml:space="preserve"> A Stressful Season </w:t>
      </w:r>
    </w:p>
    <w:p w:rsidR="009C4770" w:rsidRPr="00C465B8" w:rsidRDefault="009C4770" w:rsidP="009C4770">
      <w:pPr>
        <w:pStyle w:val="Sermon"/>
        <w:rPr>
          <w:sz w:val="28"/>
        </w:rPr>
      </w:pPr>
    </w:p>
    <w:p w:rsidR="009C4770" w:rsidRPr="00C465B8" w:rsidRDefault="009C4770" w:rsidP="009C4770">
      <w:pPr>
        <w:pStyle w:val="Heading2"/>
        <w:rPr>
          <w:sz w:val="28"/>
          <w:szCs w:val="28"/>
        </w:rPr>
      </w:pPr>
      <w:r w:rsidRPr="00C465B8">
        <w:rPr>
          <w:sz w:val="28"/>
          <w:szCs w:val="28"/>
        </w:rPr>
        <w:t xml:space="preserve">1.  Keep Your Priorities </w:t>
      </w:r>
      <w:proofErr w:type="gramStart"/>
      <w:r w:rsidRPr="00C465B8">
        <w:rPr>
          <w:sz w:val="28"/>
          <w:szCs w:val="28"/>
        </w:rPr>
        <w:t>In</w:t>
      </w:r>
      <w:proofErr w:type="gramEnd"/>
      <w:r w:rsidRPr="00C465B8">
        <w:rPr>
          <w:sz w:val="28"/>
          <w:szCs w:val="28"/>
        </w:rPr>
        <w:t xml:space="preserve"> Order</w:t>
      </w:r>
    </w:p>
    <w:p w:rsidR="009C4770" w:rsidRPr="00C465B8" w:rsidRDefault="009C4770" w:rsidP="009C4770">
      <w:pPr>
        <w:pStyle w:val="Sermon"/>
        <w:rPr>
          <w:sz w:val="28"/>
        </w:rPr>
      </w:pPr>
    </w:p>
    <w:p w:rsidR="009C4770" w:rsidRPr="00C465B8" w:rsidRDefault="009C4770" w:rsidP="009C4770">
      <w:pPr>
        <w:pStyle w:val="Heading2"/>
        <w:rPr>
          <w:sz w:val="28"/>
          <w:szCs w:val="28"/>
        </w:rPr>
      </w:pPr>
      <w:r w:rsidRPr="00C465B8">
        <w:rPr>
          <w:sz w:val="28"/>
          <w:szCs w:val="28"/>
        </w:rPr>
        <w:t>2.  Bring Your Family Closer Together</w:t>
      </w:r>
    </w:p>
    <w:p w:rsidR="009C4770" w:rsidRPr="00C465B8" w:rsidRDefault="009C4770" w:rsidP="009C4770">
      <w:pPr>
        <w:pStyle w:val="Sermon"/>
        <w:rPr>
          <w:sz w:val="28"/>
        </w:rPr>
      </w:pPr>
    </w:p>
    <w:p w:rsidR="009C4770" w:rsidRPr="00C465B8" w:rsidRDefault="009C4770" w:rsidP="009C4770">
      <w:pPr>
        <w:pStyle w:val="Heading2"/>
        <w:rPr>
          <w:sz w:val="28"/>
          <w:szCs w:val="28"/>
        </w:rPr>
      </w:pPr>
      <w:r w:rsidRPr="00C465B8">
        <w:rPr>
          <w:sz w:val="28"/>
          <w:szCs w:val="28"/>
        </w:rPr>
        <w:t xml:space="preserve">3.  Restore </w:t>
      </w:r>
      <w:proofErr w:type="gramStart"/>
      <w:r w:rsidRPr="00C465B8">
        <w:rPr>
          <w:sz w:val="28"/>
          <w:szCs w:val="28"/>
        </w:rPr>
        <w:t>A</w:t>
      </w:r>
      <w:proofErr w:type="gramEnd"/>
      <w:r w:rsidRPr="00C465B8">
        <w:rPr>
          <w:sz w:val="28"/>
          <w:szCs w:val="28"/>
        </w:rPr>
        <w:t xml:space="preserve"> Broken Relationship</w:t>
      </w:r>
    </w:p>
    <w:p w:rsidR="009C4770" w:rsidRPr="00C465B8" w:rsidRDefault="009C4770" w:rsidP="009C4770">
      <w:pPr>
        <w:pStyle w:val="Sermon"/>
        <w:rPr>
          <w:sz w:val="28"/>
        </w:rPr>
      </w:pPr>
    </w:p>
    <w:p w:rsidR="009C4770" w:rsidRPr="00C465B8" w:rsidRDefault="009C4770" w:rsidP="009C4770">
      <w:pPr>
        <w:pStyle w:val="Heading2"/>
        <w:rPr>
          <w:sz w:val="28"/>
          <w:szCs w:val="28"/>
        </w:rPr>
      </w:pPr>
      <w:r w:rsidRPr="00C465B8">
        <w:rPr>
          <w:sz w:val="28"/>
          <w:szCs w:val="28"/>
        </w:rPr>
        <w:lastRenderedPageBreak/>
        <w:t xml:space="preserve">4.  Don’t Forget To Give God Your Best Gift </w:t>
      </w:r>
    </w:p>
    <w:p w:rsidR="009C4770" w:rsidRPr="00C465B8" w:rsidRDefault="009C4770" w:rsidP="009C4770">
      <w:pPr>
        <w:rPr>
          <w:sz w:val="28"/>
          <w:szCs w:val="28"/>
        </w:rPr>
      </w:pPr>
    </w:p>
    <w:p w:rsidR="009C4770" w:rsidRPr="00C465B8" w:rsidRDefault="009C4770" w:rsidP="009C4770">
      <w:pPr>
        <w:pStyle w:val="Sermon"/>
        <w:rPr>
          <w:sz w:val="28"/>
        </w:rPr>
      </w:pPr>
    </w:p>
    <w:p w:rsidR="009C4770" w:rsidRPr="00C465B8" w:rsidRDefault="009C4770" w:rsidP="009C4770">
      <w:pPr>
        <w:pStyle w:val="Sermon"/>
        <w:rPr>
          <w:sz w:val="20"/>
          <w:szCs w:val="20"/>
        </w:rPr>
      </w:pPr>
      <w:r w:rsidRPr="00C465B8">
        <w:rPr>
          <w:sz w:val="20"/>
          <w:szCs w:val="20"/>
        </w:rPr>
        <w:t>THIS WEEK:</w:t>
      </w:r>
    </w:p>
    <w:p w:rsidR="009C4770" w:rsidRPr="00C465B8" w:rsidRDefault="009C4770" w:rsidP="009C4770">
      <w:pPr>
        <w:pStyle w:val="Heading2"/>
        <w:rPr>
          <w:sz w:val="32"/>
          <w:szCs w:val="32"/>
        </w:rPr>
      </w:pPr>
      <w:r w:rsidRPr="00C465B8">
        <w:rPr>
          <w:sz w:val="32"/>
          <w:szCs w:val="32"/>
        </w:rPr>
        <w:t xml:space="preserve">1.  God’s timing is </w:t>
      </w:r>
      <w:r w:rsidR="00217F72">
        <w:rPr>
          <w:sz w:val="32"/>
          <w:szCs w:val="32"/>
        </w:rPr>
        <w:t>________________</w:t>
      </w:r>
      <w:r w:rsidRPr="00C465B8">
        <w:rPr>
          <w:sz w:val="32"/>
          <w:szCs w:val="32"/>
        </w:rPr>
        <w:t>.</w:t>
      </w:r>
    </w:p>
    <w:p w:rsidR="009C4770" w:rsidRPr="00C465B8" w:rsidRDefault="009C4770" w:rsidP="009C4770">
      <w:pPr>
        <w:pStyle w:val="Sermon"/>
        <w:rPr>
          <w:sz w:val="28"/>
        </w:rPr>
      </w:pPr>
    </w:p>
    <w:p w:rsidR="009C4770" w:rsidRPr="00C465B8" w:rsidRDefault="009C4770" w:rsidP="009C4770">
      <w:pPr>
        <w:pStyle w:val="Sermon"/>
        <w:rPr>
          <w:color w:val="000000" w:themeColor="text1"/>
          <w:sz w:val="28"/>
        </w:rPr>
      </w:pPr>
      <w:r w:rsidRPr="00C465B8">
        <w:rPr>
          <w:color w:val="000000" w:themeColor="text1"/>
          <w:sz w:val="28"/>
        </w:rPr>
        <w:t>Verse 6:  When we were utterly helpless, Christ came at just the right time and died for us sinners.</w:t>
      </w:r>
    </w:p>
    <w:p w:rsidR="009C4770" w:rsidRPr="00C465B8" w:rsidRDefault="009C4770" w:rsidP="009C4770">
      <w:pPr>
        <w:pStyle w:val="Sermon"/>
        <w:rPr>
          <w:sz w:val="28"/>
        </w:rPr>
      </w:pP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 xml:space="preserve">Galatians 4:4 </w:t>
      </w:r>
    </w:p>
    <w:p w:rsidR="009C4770" w:rsidRPr="00C465B8" w:rsidRDefault="009C4770" w:rsidP="009C4770">
      <w:pPr>
        <w:pStyle w:val="Sermon"/>
        <w:rPr>
          <w:sz w:val="28"/>
        </w:rPr>
      </w:pPr>
      <w:r w:rsidRPr="00C465B8">
        <w:rPr>
          <w:sz w:val="28"/>
        </w:rPr>
        <w:t>But when the right time came, God sent his Son, born of a woman, subject to the law.</w:t>
      </w: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 xml:space="preserve">Ecclesiastes 3:11 </w:t>
      </w:r>
    </w:p>
    <w:p w:rsidR="009C4770" w:rsidRPr="00C465B8" w:rsidRDefault="009C4770" w:rsidP="009C4770">
      <w:pPr>
        <w:pStyle w:val="Sermon"/>
        <w:rPr>
          <w:sz w:val="28"/>
        </w:rPr>
      </w:pPr>
      <w:r w:rsidRPr="00C465B8">
        <w:rPr>
          <w:sz w:val="28"/>
        </w:rPr>
        <w:t xml:space="preserve">Yet God has made everything </w:t>
      </w:r>
      <w:r w:rsidRPr="00C465B8">
        <w:rPr>
          <w:b/>
          <w:sz w:val="28"/>
        </w:rPr>
        <w:t>beautiful</w:t>
      </w:r>
      <w:r w:rsidRPr="00C465B8">
        <w:rPr>
          <w:sz w:val="28"/>
        </w:rPr>
        <w:t xml:space="preserve"> for its own time. He has planted eternity in the human heart, but even so, people cannot see the whole scope of God’s work from beginning to end.</w:t>
      </w: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Q:  Can we trust God’s timing?</w:t>
      </w:r>
    </w:p>
    <w:p w:rsidR="009C4770" w:rsidRPr="00C465B8" w:rsidRDefault="009C4770" w:rsidP="009C4770">
      <w:pPr>
        <w:pStyle w:val="Sermon"/>
        <w:rPr>
          <w:sz w:val="28"/>
        </w:rPr>
      </w:pPr>
      <w:r w:rsidRPr="00C465B8">
        <w:rPr>
          <w:sz w:val="28"/>
        </w:rPr>
        <w:tab/>
      </w:r>
      <w:r w:rsidRPr="00C465B8">
        <w:rPr>
          <w:sz w:val="28"/>
        </w:rPr>
        <w:tab/>
      </w:r>
    </w:p>
    <w:p w:rsidR="009C4770" w:rsidRDefault="009C4770" w:rsidP="009C4770">
      <w:pPr>
        <w:pStyle w:val="Sermon"/>
        <w:rPr>
          <w:sz w:val="28"/>
        </w:rPr>
      </w:pPr>
    </w:p>
    <w:p w:rsidR="009C4770" w:rsidRPr="00C465B8" w:rsidRDefault="009C4770" w:rsidP="009C4770">
      <w:pPr>
        <w:pStyle w:val="Heading2"/>
        <w:rPr>
          <w:sz w:val="32"/>
          <w:szCs w:val="32"/>
        </w:rPr>
      </w:pPr>
      <w:r w:rsidRPr="00C465B8">
        <w:rPr>
          <w:sz w:val="32"/>
          <w:szCs w:val="32"/>
        </w:rPr>
        <w:t xml:space="preserve">2.  God didn’t just SAY He Loves us – He </w:t>
      </w:r>
      <w:r w:rsidR="00217F72">
        <w:rPr>
          <w:sz w:val="32"/>
          <w:szCs w:val="32"/>
        </w:rPr>
        <w:t>___________</w:t>
      </w:r>
      <w:r w:rsidRPr="00C465B8">
        <w:rPr>
          <w:sz w:val="32"/>
          <w:szCs w:val="32"/>
        </w:rPr>
        <w:t xml:space="preserve"> </w:t>
      </w:r>
      <w:proofErr w:type="spellStart"/>
      <w:r w:rsidRPr="00C465B8">
        <w:rPr>
          <w:sz w:val="32"/>
          <w:szCs w:val="32"/>
        </w:rPr>
        <w:t>He</w:t>
      </w:r>
      <w:proofErr w:type="spellEnd"/>
      <w:r w:rsidRPr="00C465B8">
        <w:rPr>
          <w:sz w:val="32"/>
          <w:szCs w:val="32"/>
        </w:rPr>
        <w:t xml:space="preserve"> loves us.</w:t>
      </w:r>
    </w:p>
    <w:p w:rsidR="009C4770" w:rsidRPr="00C465B8" w:rsidRDefault="009C4770" w:rsidP="009C4770">
      <w:pPr>
        <w:pStyle w:val="Sermon"/>
        <w:rPr>
          <w:sz w:val="28"/>
        </w:rPr>
      </w:pPr>
    </w:p>
    <w:p w:rsidR="009C4770" w:rsidRPr="00C465B8" w:rsidRDefault="009C4770" w:rsidP="009C4770">
      <w:pPr>
        <w:pStyle w:val="Sermon"/>
        <w:rPr>
          <w:sz w:val="28"/>
        </w:rPr>
      </w:pPr>
    </w:p>
    <w:p w:rsidR="009C4770" w:rsidRPr="00C465B8" w:rsidRDefault="009C4770" w:rsidP="009C4770">
      <w:pPr>
        <w:pStyle w:val="Sermon"/>
        <w:rPr>
          <w:color w:val="000000" w:themeColor="text1"/>
          <w:sz w:val="28"/>
        </w:rPr>
      </w:pPr>
      <w:r w:rsidRPr="00C465B8">
        <w:rPr>
          <w:color w:val="000000" w:themeColor="text1"/>
          <w:sz w:val="28"/>
        </w:rPr>
        <w:t>Verse 8:  But God showed his great love for us by sending Christ to die for us while we were still sinners.</w:t>
      </w: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In a detectable way?</w:t>
      </w: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Q:  Can we do the same and demonstrate God’s love toward others?</w:t>
      </w:r>
    </w:p>
    <w:p w:rsidR="009C4770" w:rsidRDefault="009C4770" w:rsidP="009C4770">
      <w:pPr>
        <w:pStyle w:val="Sermon"/>
        <w:rPr>
          <w:sz w:val="28"/>
        </w:rPr>
      </w:pPr>
    </w:p>
    <w:p w:rsidR="009C4770" w:rsidRPr="00C465B8" w:rsidRDefault="009C4770" w:rsidP="009C4770">
      <w:pPr>
        <w:pStyle w:val="Sermon"/>
        <w:rPr>
          <w:sz w:val="28"/>
        </w:rPr>
      </w:pPr>
    </w:p>
    <w:p w:rsidR="009C4770" w:rsidRPr="00C465B8" w:rsidRDefault="009C4770" w:rsidP="009C4770">
      <w:pPr>
        <w:pStyle w:val="Heading2"/>
        <w:rPr>
          <w:sz w:val="32"/>
          <w:szCs w:val="32"/>
        </w:rPr>
      </w:pPr>
      <w:r w:rsidRPr="00C465B8">
        <w:rPr>
          <w:sz w:val="32"/>
          <w:szCs w:val="32"/>
        </w:rPr>
        <w:t xml:space="preserve">3.  God made the </w:t>
      </w:r>
      <w:r w:rsidR="00217F72">
        <w:rPr>
          <w:sz w:val="32"/>
          <w:szCs w:val="32"/>
        </w:rPr>
        <w:t>___________ ____________</w:t>
      </w:r>
      <w:r w:rsidRPr="00C465B8">
        <w:rPr>
          <w:sz w:val="32"/>
          <w:szCs w:val="32"/>
        </w:rPr>
        <w:t xml:space="preserve"> toward friendship.</w:t>
      </w:r>
    </w:p>
    <w:p w:rsidR="009C4770" w:rsidRPr="00C465B8" w:rsidRDefault="009C4770" w:rsidP="009C4770">
      <w:pPr>
        <w:pStyle w:val="Sermon"/>
        <w:rPr>
          <w:sz w:val="28"/>
        </w:rPr>
      </w:pPr>
    </w:p>
    <w:p w:rsidR="009C4770" w:rsidRPr="00C465B8" w:rsidRDefault="009C4770" w:rsidP="009C4770">
      <w:pPr>
        <w:pStyle w:val="Sermon"/>
        <w:rPr>
          <w:color w:val="000000" w:themeColor="text1"/>
          <w:sz w:val="28"/>
        </w:rPr>
      </w:pPr>
      <w:r w:rsidRPr="00C465B8">
        <w:rPr>
          <w:color w:val="000000" w:themeColor="text1"/>
          <w:sz w:val="28"/>
        </w:rPr>
        <w:t>Verse 8:  For since our friendship with God was restored by the death of his Son while we were still his enemies, we will certainly be saved through the life of his Son.</w:t>
      </w: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It’s not always easy to make the first move:</w:t>
      </w:r>
    </w:p>
    <w:p w:rsidR="009C4770" w:rsidRPr="00C465B8" w:rsidRDefault="009C4770" w:rsidP="009C4770">
      <w:pPr>
        <w:pStyle w:val="Sermon"/>
        <w:rPr>
          <w:sz w:val="28"/>
        </w:rPr>
      </w:pPr>
      <w:proofErr w:type="gramStart"/>
      <w:r w:rsidRPr="00C465B8">
        <w:rPr>
          <w:sz w:val="28"/>
        </w:rPr>
        <w:lastRenderedPageBreak/>
        <w:t>what</w:t>
      </w:r>
      <w:proofErr w:type="gramEnd"/>
      <w:r w:rsidRPr="00C465B8">
        <w:rPr>
          <w:sz w:val="28"/>
        </w:rPr>
        <w:t xml:space="preserve"> can get in our way?</w:t>
      </w:r>
    </w:p>
    <w:p w:rsidR="009C4770" w:rsidRDefault="009C4770" w:rsidP="009C4770">
      <w:pPr>
        <w:pStyle w:val="Sermon"/>
        <w:numPr>
          <w:ilvl w:val="0"/>
          <w:numId w:val="45"/>
        </w:numPr>
        <w:rPr>
          <w:sz w:val="28"/>
        </w:rPr>
      </w:pPr>
      <w:r>
        <w:rPr>
          <w:sz w:val="28"/>
        </w:rPr>
        <w:t xml:space="preserve"> </w:t>
      </w:r>
    </w:p>
    <w:p w:rsidR="009C4770" w:rsidRDefault="009C4770" w:rsidP="009C4770">
      <w:pPr>
        <w:pStyle w:val="Sermon"/>
        <w:numPr>
          <w:ilvl w:val="0"/>
          <w:numId w:val="45"/>
        </w:numPr>
        <w:rPr>
          <w:sz w:val="28"/>
        </w:rPr>
      </w:pPr>
      <w:r>
        <w:rPr>
          <w:sz w:val="28"/>
        </w:rPr>
        <w:t xml:space="preserve"> </w:t>
      </w:r>
    </w:p>
    <w:p w:rsidR="009C4770" w:rsidRPr="00C465B8" w:rsidRDefault="009C4770" w:rsidP="009C4770">
      <w:pPr>
        <w:pStyle w:val="Sermon"/>
        <w:numPr>
          <w:ilvl w:val="0"/>
          <w:numId w:val="45"/>
        </w:numPr>
        <w:rPr>
          <w:sz w:val="28"/>
        </w:rPr>
      </w:pPr>
    </w:p>
    <w:p w:rsidR="009C4770" w:rsidRDefault="009C4770" w:rsidP="009C4770">
      <w:pPr>
        <w:pStyle w:val="Sermon"/>
        <w:rPr>
          <w:sz w:val="28"/>
        </w:rPr>
      </w:pP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Q:  Can we swallow our pride and make the first move toward reconciliation or friendship?</w:t>
      </w:r>
    </w:p>
    <w:p w:rsidR="009C4770" w:rsidRPr="00C465B8" w:rsidRDefault="009C4770" w:rsidP="009C4770">
      <w:pPr>
        <w:pStyle w:val="Sermon"/>
        <w:rPr>
          <w:sz w:val="28"/>
        </w:rPr>
      </w:pPr>
    </w:p>
    <w:p w:rsidR="009C4770" w:rsidRPr="00C465B8" w:rsidRDefault="009C4770" w:rsidP="009C4770">
      <w:pPr>
        <w:pStyle w:val="Sermon"/>
        <w:rPr>
          <w:sz w:val="28"/>
        </w:rPr>
      </w:pPr>
    </w:p>
    <w:p w:rsidR="009C4770" w:rsidRPr="00C465B8" w:rsidRDefault="009C4770" w:rsidP="009C4770">
      <w:pPr>
        <w:pStyle w:val="Sermon"/>
        <w:rPr>
          <w:sz w:val="28"/>
        </w:rPr>
      </w:pPr>
    </w:p>
    <w:p w:rsidR="009C4770" w:rsidRPr="00C465B8" w:rsidRDefault="009C4770" w:rsidP="009C4770">
      <w:pPr>
        <w:pStyle w:val="Red"/>
        <w:rPr>
          <w:sz w:val="36"/>
          <w:szCs w:val="36"/>
        </w:rPr>
      </w:pPr>
      <w:r w:rsidRPr="00C465B8">
        <w:rPr>
          <w:sz w:val="36"/>
          <w:szCs w:val="36"/>
        </w:rPr>
        <w:t>Finally:</w:t>
      </w:r>
    </w:p>
    <w:p w:rsidR="009C4770" w:rsidRPr="00C465B8" w:rsidRDefault="009C4770" w:rsidP="009C4770">
      <w:pPr>
        <w:pStyle w:val="Sermon"/>
        <w:rPr>
          <w:sz w:val="28"/>
        </w:rPr>
      </w:pPr>
    </w:p>
    <w:p w:rsidR="009C4770" w:rsidRPr="00C465B8" w:rsidRDefault="009C4770" w:rsidP="009C4770">
      <w:pPr>
        <w:pStyle w:val="Heading2"/>
        <w:rPr>
          <w:sz w:val="32"/>
          <w:szCs w:val="32"/>
        </w:rPr>
      </w:pPr>
      <w:r w:rsidRPr="00C465B8">
        <w:rPr>
          <w:sz w:val="32"/>
          <w:szCs w:val="32"/>
        </w:rPr>
        <w:t xml:space="preserve">Why on earth can’t we be full of </w:t>
      </w:r>
      <w:r w:rsidR="00217F72">
        <w:rPr>
          <w:sz w:val="32"/>
          <w:szCs w:val="32"/>
        </w:rPr>
        <w:t>_______</w:t>
      </w:r>
      <w:r w:rsidRPr="00C465B8">
        <w:rPr>
          <w:sz w:val="32"/>
          <w:szCs w:val="32"/>
        </w:rPr>
        <w:t>?!!</w:t>
      </w: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Verse 11:  So now we can rejoice in our wonderful new relationship with God because our Lord Jesus Christ has made us friends of God.</w:t>
      </w:r>
    </w:p>
    <w:p w:rsidR="009C4770" w:rsidRPr="00C465B8" w:rsidRDefault="009C4770" w:rsidP="009C4770">
      <w:pPr>
        <w:pStyle w:val="Sermon"/>
        <w:rPr>
          <w:sz w:val="28"/>
        </w:rPr>
      </w:pP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Why can’t Believers be the happiest – most joy-filled people around?</w:t>
      </w:r>
    </w:p>
    <w:p w:rsidR="009C4770" w:rsidRPr="00C465B8" w:rsidRDefault="009C4770" w:rsidP="009C4770">
      <w:pPr>
        <w:pStyle w:val="Sermon"/>
        <w:rPr>
          <w:sz w:val="28"/>
        </w:rPr>
      </w:pPr>
    </w:p>
    <w:p w:rsidR="009C4770" w:rsidRPr="00C465B8" w:rsidRDefault="009C4770" w:rsidP="009C4770">
      <w:pPr>
        <w:pStyle w:val="Sermon"/>
        <w:numPr>
          <w:ilvl w:val="0"/>
          <w:numId w:val="46"/>
        </w:numPr>
        <w:rPr>
          <w:sz w:val="28"/>
        </w:rPr>
      </w:pPr>
      <w:r w:rsidRPr="00C465B8">
        <w:rPr>
          <w:sz w:val="28"/>
        </w:rPr>
        <w:t xml:space="preserve"> </w:t>
      </w:r>
    </w:p>
    <w:p w:rsidR="009C4770" w:rsidRPr="00C465B8" w:rsidRDefault="009C4770" w:rsidP="009C4770">
      <w:pPr>
        <w:pStyle w:val="Sermon"/>
        <w:numPr>
          <w:ilvl w:val="0"/>
          <w:numId w:val="46"/>
        </w:numPr>
        <w:rPr>
          <w:sz w:val="28"/>
        </w:rPr>
      </w:pPr>
      <w:r w:rsidRPr="00C465B8">
        <w:rPr>
          <w:sz w:val="28"/>
        </w:rPr>
        <w:t xml:space="preserve"> </w:t>
      </w:r>
    </w:p>
    <w:p w:rsidR="009C4770" w:rsidRPr="00C465B8" w:rsidRDefault="009C4770" w:rsidP="009C4770">
      <w:pPr>
        <w:pStyle w:val="Sermon"/>
        <w:numPr>
          <w:ilvl w:val="0"/>
          <w:numId w:val="46"/>
        </w:numPr>
        <w:rPr>
          <w:sz w:val="28"/>
        </w:rPr>
      </w:pPr>
      <w:r w:rsidRPr="00C465B8">
        <w:rPr>
          <w:sz w:val="28"/>
        </w:rPr>
        <w:t xml:space="preserve"> </w:t>
      </w:r>
    </w:p>
    <w:p w:rsidR="009C4770" w:rsidRPr="00C465B8" w:rsidRDefault="009C4770" w:rsidP="009C4770">
      <w:pPr>
        <w:pStyle w:val="Sermon"/>
        <w:rPr>
          <w:sz w:val="28"/>
        </w:rPr>
      </w:pPr>
    </w:p>
    <w:p w:rsidR="009C4770" w:rsidRPr="00C465B8" w:rsidRDefault="009C4770" w:rsidP="009C4770">
      <w:pPr>
        <w:pStyle w:val="Sermon"/>
        <w:jc w:val="center"/>
        <w:rPr>
          <w:sz w:val="28"/>
        </w:rPr>
      </w:pPr>
      <w:r w:rsidRPr="00C465B8">
        <w:rPr>
          <w:sz w:val="28"/>
        </w:rPr>
        <w:t xml:space="preserve">AS LONG AS WE’RE POINTING PEOPLE TO </w:t>
      </w:r>
      <w:r w:rsidR="00217F72">
        <w:rPr>
          <w:sz w:val="28"/>
        </w:rPr>
        <w:t>______________</w:t>
      </w:r>
      <w:bookmarkStart w:id="0" w:name="_GoBack"/>
      <w:bookmarkEnd w:id="0"/>
      <w:r w:rsidRPr="00C465B8">
        <w:rPr>
          <w:sz w:val="28"/>
        </w:rPr>
        <w:t>!!</w:t>
      </w:r>
    </w:p>
    <w:p w:rsidR="009C4770" w:rsidRPr="00C465B8" w:rsidRDefault="009C4770" w:rsidP="009C4770">
      <w:pPr>
        <w:pStyle w:val="Sermon"/>
        <w:rPr>
          <w:sz w:val="28"/>
        </w:rPr>
      </w:pPr>
    </w:p>
    <w:p w:rsidR="009C4770" w:rsidRPr="00C465B8" w:rsidRDefault="009C4770" w:rsidP="009C4770">
      <w:pPr>
        <w:pStyle w:val="Sermon"/>
        <w:rPr>
          <w:sz w:val="28"/>
        </w:rPr>
      </w:pPr>
    </w:p>
    <w:p w:rsidR="009C4770" w:rsidRPr="00C465B8" w:rsidRDefault="009C4770" w:rsidP="009C4770">
      <w:pPr>
        <w:pStyle w:val="Sermon"/>
        <w:rPr>
          <w:sz w:val="28"/>
        </w:rPr>
      </w:pPr>
      <w:r w:rsidRPr="00C465B8">
        <w:rPr>
          <w:sz w:val="28"/>
        </w:rPr>
        <w:t xml:space="preserve">Matthew 5:16 (ESV) </w:t>
      </w:r>
      <w:r w:rsidRPr="00C465B8">
        <w:rPr>
          <w:sz w:val="28"/>
        </w:rPr>
        <w:br/>
      </w:r>
      <w:r w:rsidRPr="00C465B8">
        <w:rPr>
          <w:color w:val="000000"/>
          <w:sz w:val="28"/>
          <w:vertAlign w:val="superscript"/>
        </w:rPr>
        <w:t xml:space="preserve">16 </w:t>
      </w:r>
      <w:r w:rsidRPr="00C465B8">
        <w:rPr>
          <w:sz w:val="28"/>
        </w:rPr>
        <w:t> </w:t>
      </w:r>
      <w:r w:rsidRPr="00C465B8">
        <w:rPr>
          <w:rStyle w:val="jesuswords"/>
          <w:sz w:val="28"/>
        </w:rPr>
        <w:t>In the same way, let your light shine before others, so that they may see your good works and give glory to your Father who is in heaven.</w:t>
      </w:r>
    </w:p>
    <w:p w:rsidR="009C4770" w:rsidRPr="00C465B8" w:rsidRDefault="009C4770" w:rsidP="009C4770">
      <w:pPr>
        <w:pStyle w:val="Sermon"/>
        <w:rPr>
          <w:sz w:val="28"/>
        </w:rPr>
      </w:pPr>
    </w:p>
    <w:p w:rsidR="009C4770" w:rsidRPr="00C465B8" w:rsidRDefault="009C4770" w:rsidP="009C4770">
      <w:pPr>
        <w:pStyle w:val="Sermon"/>
        <w:rPr>
          <w:sz w:val="28"/>
        </w:rPr>
      </w:pPr>
    </w:p>
    <w:p w:rsidR="009C4770" w:rsidRPr="009C4770" w:rsidRDefault="009C4770" w:rsidP="009C4770">
      <w:pPr>
        <w:pStyle w:val="Red"/>
        <w:rPr>
          <w:sz w:val="28"/>
          <w:szCs w:val="28"/>
        </w:rPr>
      </w:pPr>
      <w:r w:rsidRPr="009C4770">
        <w:rPr>
          <w:sz w:val="28"/>
          <w:szCs w:val="28"/>
        </w:rPr>
        <w:t>Response:</w:t>
      </w:r>
    </w:p>
    <w:p w:rsidR="009C4770" w:rsidRPr="009C4770" w:rsidRDefault="009C4770" w:rsidP="009C4770">
      <w:pPr>
        <w:pStyle w:val="Heading2"/>
        <w:rPr>
          <w:sz w:val="28"/>
          <w:szCs w:val="28"/>
        </w:rPr>
      </w:pPr>
      <w:r w:rsidRPr="009C4770">
        <w:rPr>
          <w:sz w:val="28"/>
          <w:szCs w:val="28"/>
        </w:rPr>
        <w:t>What is God speaking to me?</w:t>
      </w:r>
    </w:p>
    <w:p w:rsidR="009C4770" w:rsidRPr="009C4770" w:rsidRDefault="009C4770" w:rsidP="009C4770">
      <w:pPr>
        <w:pStyle w:val="Heading2"/>
        <w:rPr>
          <w:sz w:val="28"/>
          <w:szCs w:val="28"/>
        </w:rPr>
      </w:pPr>
    </w:p>
    <w:p w:rsidR="009C4770" w:rsidRPr="009C4770" w:rsidRDefault="009C4770" w:rsidP="009C4770">
      <w:pPr>
        <w:pStyle w:val="Heading2"/>
        <w:rPr>
          <w:sz w:val="28"/>
          <w:szCs w:val="28"/>
        </w:rPr>
      </w:pPr>
      <w:r w:rsidRPr="009C4770">
        <w:rPr>
          <w:sz w:val="28"/>
          <w:szCs w:val="28"/>
        </w:rPr>
        <w:t>Specifically, how will I obey Him?</w:t>
      </w:r>
    </w:p>
    <w:p w:rsidR="00314EBA" w:rsidRPr="009C4770" w:rsidRDefault="00314EBA" w:rsidP="00314EBA">
      <w:pPr>
        <w:pStyle w:val="Sermon"/>
        <w:rPr>
          <w:sz w:val="28"/>
        </w:rPr>
      </w:pPr>
    </w:p>
    <w:sectPr w:rsidR="00314EBA" w:rsidRPr="009C4770"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AC" w:rsidRDefault="006761AC" w:rsidP="00F345D3">
      <w:r>
        <w:separator/>
      </w:r>
    </w:p>
  </w:endnote>
  <w:endnote w:type="continuationSeparator" w:id="0">
    <w:p w:rsidR="006761AC" w:rsidRDefault="006761AC"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217F72" w:rsidRPr="00217F72">
      <w:rPr>
        <w:noProof/>
        <w:color w:val="BFBFBF"/>
        <w:sz w:val="24"/>
      </w:rPr>
      <w:t>3</w:t>
    </w:r>
    <w:r>
      <w:fldChar w:fldCharType="end"/>
    </w:r>
  </w:p>
  <w:p w:rsidR="00CD49D2" w:rsidRPr="007A1B34" w:rsidRDefault="009C4770">
    <w:pPr>
      <w:pStyle w:val="Footer"/>
      <w:rPr>
        <w:color w:val="BFBFBF"/>
        <w:sz w:val="24"/>
      </w:rPr>
    </w:pPr>
    <w:r>
      <w:rPr>
        <w:color w:val="BFBFBF"/>
        <w:sz w:val="24"/>
      </w:rPr>
      <w:t>December18</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AC" w:rsidRDefault="006761AC" w:rsidP="00F345D3">
      <w:r>
        <w:separator/>
      </w:r>
    </w:p>
  </w:footnote>
  <w:footnote w:type="continuationSeparator" w:id="0">
    <w:p w:rsidR="006761AC" w:rsidRDefault="006761AC"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A526A"/>
    <w:multiLevelType w:val="hybridMultilevel"/>
    <w:tmpl w:val="D17E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C2F6D"/>
    <w:multiLevelType w:val="hybridMultilevel"/>
    <w:tmpl w:val="5756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E1808"/>
    <w:multiLevelType w:val="hybridMultilevel"/>
    <w:tmpl w:val="307A1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D72368"/>
    <w:multiLevelType w:val="hybridMultilevel"/>
    <w:tmpl w:val="F564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5"/>
  </w:num>
  <w:num w:numId="4">
    <w:abstractNumId w:val="23"/>
  </w:num>
  <w:num w:numId="5">
    <w:abstractNumId w:val="3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1"/>
  </w:num>
  <w:num w:numId="10">
    <w:abstractNumId w:val="7"/>
  </w:num>
  <w:num w:numId="11">
    <w:abstractNumId w:val="27"/>
  </w:num>
  <w:num w:numId="12">
    <w:abstractNumId w:val="3"/>
  </w:num>
  <w:num w:numId="13">
    <w:abstractNumId w:val="34"/>
  </w:num>
  <w:num w:numId="14">
    <w:abstractNumId w:val="29"/>
  </w:num>
  <w:num w:numId="15">
    <w:abstractNumId w:val="15"/>
  </w:num>
  <w:num w:numId="16">
    <w:abstractNumId w:val="14"/>
  </w:num>
  <w:num w:numId="17">
    <w:abstractNumId w:val="10"/>
  </w:num>
  <w:num w:numId="18">
    <w:abstractNumId w:val="25"/>
  </w:num>
  <w:num w:numId="19">
    <w:abstractNumId w:val="43"/>
  </w:num>
  <w:num w:numId="20">
    <w:abstractNumId w:val="21"/>
  </w:num>
  <w:num w:numId="21">
    <w:abstractNumId w:val="37"/>
  </w:num>
  <w:num w:numId="22">
    <w:abstractNumId w:val="2"/>
  </w:num>
  <w:num w:numId="23">
    <w:abstractNumId w:val="39"/>
  </w:num>
  <w:num w:numId="24">
    <w:abstractNumId w:val="1"/>
  </w:num>
  <w:num w:numId="25">
    <w:abstractNumId w:val="20"/>
  </w:num>
  <w:num w:numId="26">
    <w:abstractNumId w:val="30"/>
  </w:num>
  <w:num w:numId="27">
    <w:abstractNumId w:val="32"/>
  </w:num>
  <w:num w:numId="28">
    <w:abstractNumId w:val="24"/>
  </w:num>
  <w:num w:numId="29">
    <w:abstractNumId w:val="4"/>
  </w:num>
  <w:num w:numId="30">
    <w:abstractNumId w:val="26"/>
  </w:num>
  <w:num w:numId="31">
    <w:abstractNumId w:val="38"/>
  </w:num>
  <w:num w:numId="32">
    <w:abstractNumId w:val="16"/>
  </w:num>
  <w:num w:numId="33">
    <w:abstractNumId w:val="42"/>
  </w:num>
  <w:num w:numId="34">
    <w:abstractNumId w:val="44"/>
  </w:num>
  <w:num w:numId="35">
    <w:abstractNumId w:val="40"/>
  </w:num>
  <w:num w:numId="36">
    <w:abstractNumId w:val="12"/>
  </w:num>
  <w:num w:numId="37">
    <w:abstractNumId w:val="35"/>
  </w:num>
  <w:num w:numId="38">
    <w:abstractNumId w:val="41"/>
  </w:num>
  <w:num w:numId="39">
    <w:abstractNumId w:val="17"/>
  </w:num>
  <w:num w:numId="40">
    <w:abstractNumId w:val="13"/>
  </w:num>
  <w:num w:numId="41">
    <w:abstractNumId w:val="9"/>
  </w:num>
  <w:num w:numId="42">
    <w:abstractNumId w:val="36"/>
  </w:num>
  <w:num w:numId="43">
    <w:abstractNumId w:val="6"/>
  </w:num>
  <w:num w:numId="44">
    <w:abstractNumId w:val="22"/>
  </w:num>
  <w:num w:numId="45">
    <w:abstractNumId w:val="11"/>
  </w:num>
  <w:num w:numId="4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17F72"/>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1120"/>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10AE"/>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761AC"/>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3CE2"/>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2DA7"/>
    <w:rsid w:val="00833D28"/>
    <w:rsid w:val="008428A0"/>
    <w:rsid w:val="008461B8"/>
    <w:rsid w:val="00846F76"/>
    <w:rsid w:val="00864819"/>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4770"/>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54E25-50E1-473D-B2D3-A07C2FB1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2016-12-14T17:43:00Z</dcterms:created>
  <dcterms:modified xsi:type="dcterms:W3CDTF">2016-12-14T17:48:00Z</dcterms:modified>
</cp:coreProperties>
</file>